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F2" w:rsidRPr="004A189A" w:rsidRDefault="00145527" w:rsidP="005E58F2">
      <w:pPr>
        <w:widowControl w:val="0"/>
        <w:autoSpaceDE w:val="0"/>
        <w:ind w:left="13183"/>
        <w:rPr>
          <w:sz w:val="24"/>
          <w:szCs w:val="24"/>
        </w:rPr>
      </w:pPr>
      <w:r w:rsidRPr="004A189A">
        <w:rPr>
          <w:sz w:val="24"/>
          <w:szCs w:val="24"/>
        </w:rPr>
        <w:t xml:space="preserve">Приложение № </w:t>
      </w:r>
      <w:r w:rsidR="008B30E7" w:rsidRPr="004A189A">
        <w:rPr>
          <w:sz w:val="24"/>
          <w:szCs w:val="24"/>
        </w:rPr>
        <w:t>2</w:t>
      </w:r>
    </w:p>
    <w:p w:rsidR="005E58F2" w:rsidRPr="004A189A" w:rsidRDefault="00145527" w:rsidP="005E58F2">
      <w:pPr>
        <w:widowControl w:val="0"/>
        <w:autoSpaceDE w:val="0"/>
        <w:ind w:left="13183"/>
        <w:rPr>
          <w:sz w:val="24"/>
          <w:szCs w:val="24"/>
        </w:rPr>
      </w:pPr>
      <w:r w:rsidRPr="004A189A">
        <w:rPr>
          <w:sz w:val="24"/>
          <w:szCs w:val="24"/>
        </w:rPr>
        <w:t>к Муниципальной программе</w:t>
      </w:r>
    </w:p>
    <w:p w:rsidR="00145527" w:rsidRPr="004A189A" w:rsidRDefault="00145527" w:rsidP="005E58F2">
      <w:pPr>
        <w:widowControl w:val="0"/>
        <w:autoSpaceDE w:val="0"/>
        <w:ind w:left="13183"/>
        <w:rPr>
          <w:sz w:val="24"/>
          <w:szCs w:val="24"/>
        </w:rPr>
      </w:pPr>
      <w:r w:rsidRPr="004A189A">
        <w:rPr>
          <w:sz w:val="24"/>
          <w:szCs w:val="24"/>
        </w:rPr>
        <w:t>«Развитие системы образования</w:t>
      </w:r>
    </w:p>
    <w:p w:rsidR="005E58F2" w:rsidRPr="004A189A" w:rsidRDefault="00145527" w:rsidP="005E58F2">
      <w:pPr>
        <w:autoSpaceDE w:val="0"/>
        <w:ind w:left="13183"/>
        <w:rPr>
          <w:sz w:val="24"/>
          <w:szCs w:val="24"/>
        </w:rPr>
      </w:pPr>
      <w:r w:rsidRPr="004A189A">
        <w:rPr>
          <w:sz w:val="24"/>
          <w:szCs w:val="24"/>
        </w:rPr>
        <w:t xml:space="preserve">в </w:t>
      </w:r>
      <w:proofErr w:type="spellStart"/>
      <w:r w:rsidRPr="004A189A">
        <w:rPr>
          <w:sz w:val="24"/>
          <w:szCs w:val="24"/>
        </w:rPr>
        <w:t>Починковском</w:t>
      </w:r>
      <w:proofErr w:type="spellEnd"/>
      <w:r w:rsidRPr="004A189A">
        <w:rPr>
          <w:sz w:val="24"/>
          <w:szCs w:val="24"/>
        </w:rPr>
        <w:t xml:space="preserve"> районе</w:t>
      </w:r>
    </w:p>
    <w:p w:rsidR="00145527" w:rsidRPr="004A189A" w:rsidRDefault="00145527" w:rsidP="005E58F2">
      <w:pPr>
        <w:autoSpaceDE w:val="0"/>
        <w:ind w:left="13183"/>
        <w:rPr>
          <w:sz w:val="24"/>
          <w:szCs w:val="24"/>
        </w:rPr>
      </w:pPr>
      <w:r w:rsidRPr="004A189A">
        <w:rPr>
          <w:sz w:val="24"/>
          <w:szCs w:val="24"/>
        </w:rPr>
        <w:t>Смоленской области»</w:t>
      </w:r>
    </w:p>
    <w:p w:rsidR="00145527" w:rsidRPr="004A189A" w:rsidRDefault="00145527" w:rsidP="005E58F2">
      <w:pPr>
        <w:autoSpaceDE w:val="0"/>
        <w:jc w:val="center"/>
        <w:rPr>
          <w:sz w:val="28"/>
          <w:szCs w:val="28"/>
        </w:rPr>
      </w:pPr>
    </w:p>
    <w:p w:rsidR="00073210" w:rsidRPr="004A189A" w:rsidRDefault="00145527" w:rsidP="00502773">
      <w:pPr>
        <w:widowControl w:val="0"/>
        <w:autoSpaceDE w:val="0"/>
        <w:jc w:val="right"/>
        <w:rPr>
          <w:sz w:val="24"/>
          <w:szCs w:val="24"/>
        </w:rPr>
      </w:pPr>
      <w:r w:rsidRPr="004A189A">
        <w:rPr>
          <w:sz w:val="24"/>
          <w:szCs w:val="24"/>
        </w:rPr>
        <w:t xml:space="preserve"> </w:t>
      </w:r>
    </w:p>
    <w:p w:rsidR="00073210" w:rsidRPr="004A189A" w:rsidRDefault="0007321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D4D6C" w:rsidRPr="004A189A" w:rsidRDefault="005D4D6C">
      <w:pPr>
        <w:widowControl w:val="0"/>
        <w:autoSpaceDE w:val="0"/>
        <w:jc w:val="center"/>
        <w:rPr>
          <w:bCs/>
          <w:sz w:val="28"/>
          <w:szCs w:val="28"/>
        </w:rPr>
      </w:pPr>
      <w:r w:rsidRPr="004A189A">
        <w:rPr>
          <w:b/>
          <w:bCs/>
          <w:sz w:val="28"/>
          <w:szCs w:val="28"/>
        </w:rPr>
        <w:t>План реализа</w:t>
      </w:r>
      <w:r w:rsidR="000E314E">
        <w:rPr>
          <w:b/>
          <w:bCs/>
          <w:sz w:val="28"/>
          <w:szCs w:val="28"/>
        </w:rPr>
        <w:t>ции  муниципальной программы  «</w:t>
      </w:r>
      <w:r w:rsidRPr="004A189A">
        <w:rPr>
          <w:b/>
          <w:bCs/>
          <w:sz w:val="28"/>
          <w:szCs w:val="28"/>
        </w:rPr>
        <w:t xml:space="preserve">Развитие системы  </w:t>
      </w:r>
      <w:r w:rsidRPr="004A189A">
        <w:rPr>
          <w:b/>
          <w:sz w:val="28"/>
          <w:szCs w:val="28"/>
        </w:rPr>
        <w:t xml:space="preserve">образования в </w:t>
      </w:r>
      <w:proofErr w:type="spellStart"/>
      <w:r w:rsidRPr="004A189A">
        <w:rPr>
          <w:b/>
          <w:sz w:val="28"/>
          <w:szCs w:val="28"/>
        </w:rPr>
        <w:t>Починковском</w:t>
      </w:r>
      <w:proofErr w:type="spellEnd"/>
      <w:r w:rsidRPr="004A189A">
        <w:rPr>
          <w:b/>
          <w:sz w:val="28"/>
          <w:szCs w:val="28"/>
        </w:rPr>
        <w:t xml:space="preserve">  районе  Смоленской области</w:t>
      </w:r>
      <w:r w:rsidRPr="004A189A">
        <w:rPr>
          <w:b/>
          <w:bCs/>
          <w:sz w:val="28"/>
          <w:szCs w:val="28"/>
        </w:rPr>
        <w:t xml:space="preserve">» </w:t>
      </w:r>
      <w:r w:rsidR="0053262C" w:rsidRPr="004A189A">
        <w:rPr>
          <w:b/>
          <w:bCs/>
          <w:sz w:val="28"/>
          <w:szCs w:val="28"/>
        </w:rPr>
        <w:t>на 201</w:t>
      </w:r>
      <w:r w:rsidR="00A7777A" w:rsidRPr="004A189A">
        <w:rPr>
          <w:b/>
          <w:bCs/>
          <w:sz w:val="28"/>
          <w:szCs w:val="28"/>
        </w:rPr>
        <w:t>9</w:t>
      </w:r>
      <w:r w:rsidR="0053262C" w:rsidRPr="004A189A">
        <w:rPr>
          <w:b/>
          <w:bCs/>
          <w:sz w:val="28"/>
          <w:szCs w:val="28"/>
        </w:rPr>
        <w:t xml:space="preserve"> год и плановый период 20</w:t>
      </w:r>
      <w:r w:rsidR="00A7777A" w:rsidRPr="004A189A">
        <w:rPr>
          <w:b/>
          <w:bCs/>
          <w:sz w:val="28"/>
          <w:szCs w:val="28"/>
        </w:rPr>
        <w:t>20</w:t>
      </w:r>
      <w:r w:rsidR="0053262C" w:rsidRPr="004A189A">
        <w:rPr>
          <w:b/>
          <w:bCs/>
          <w:sz w:val="28"/>
          <w:szCs w:val="28"/>
        </w:rPr>
        <w:t xml:space="preserve"> - 20</w:t>
      </w:r>
      <w:r w:rsidR="007C32AC" w:rsidRPr="004A189A">
        <w:rPr>
          <w:b/>
          <w:bCs/>
          <w:sz w:val="28"/>
          <w:szCs w:val="28"/>
        </w:rPr>
        <w:t>2</w:t>
      </w:r>
      <w:r w:rsidR="00A7777A" w:rsidRPr="004A189A">
        <w:rPr>
          <w:b/>
          <w:bCs/>
          <w:sz w:val="28"/>
          <w:szCs w:val="28"/>
        </w:rPr>
        <w:t>4</w:t>
      </w:r>
      <w:r w:rsidRPr="004A189A">
        <w:rPr>
          <w:b/>
          <w:bCs/>
          <w:sz w:val="28"/>
          <w:szCs w:val="28"/>
        </w:rPr>
        <w:t xml:space="preserve"> годы</w:t>
      </w:r>
    </w:p>
    <w:p w:rsidR="005D4D6C" w:rsidRPr="004A189A" w:rsidRDefault="00485E2E">
      <w:pPr>
        <w:widowControl w:val="0"/>
        <w:autoSpaceDE w:val="0"/>
        <w:jc w:val="center"/>
        <w:rPr>
          <w:bCs/>
          <w:sz w:val="28"/>
          <w:szCs w:val="28"/>
          <w:u w:val="single"/>
        </w:rPr>
      </w:pPr>
      <w:r w:rsidRPr="004A189A">
        <w:rPr>
          <w:bCs/>
          <w:sz w:val="28"/>
          <w:szCs w:val="28"/>
          <w:u w:val="single"/>
        </w:rPr>
        <w:t xml:space="preserve"> </w:t>
      </w:r>
    </w:p>
    <w:tbl>
      <w:tblPr>
        <w:tblW w:w="16302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2977"/>
        <w:gridCol w:w="1944"/>
        <w:gridCol w:w="1174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850"/>
      </w:tblGrid>
      <w:tr w:rsidR="005D4D6C" w:rsidRPr="004A189A" w:rsidTr="00C3067A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18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189A">
              <w:rPr>
                <w:rFonts w:ascii="Times New Roman" w:hAnsi="Times New Roman" w:cs="Times New Roman"/>
              </w:rPr>
              <w:t>/</w:t>
            </w:r>
            <w:proofErr w:type="spellStart"/>
            <w:r w:rsidRPr="004A18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Исполнитель</w:t>
            </w:r>
          </w:p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Источник финансового обеспечения (</w:t>
            </w:r>
            <w:proofErr w:type="spellStart"/>
            <w:proofErr w:type="gramStart"/>
            <w:r w:rsidRPr="004A189A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4A18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D6C" w:rsidRPr="004A189A" w:rsidRDefault="005D4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Планируемое значение показателя реализации государственной программы на очередной финансовый год и плановый период</w:t>
            </w:r>
          </w:p>
        </w:tc>
      </w:tr>
      <w:tr w:rsidR="008E22DC" w:rsidRPr="004A189A" w:rsidTr="00C3067A">
        <w:trPr>
          <w:trHeight w:val="4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2DC" w:rsidRPr="004A189A" w:rsidRDefault="008E22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 xml:space="preserve">отчетный </w:t>
            </w:r>
            <w:proofErr w:type="spellStart"/>
            <w:proofErr w:type="gramStart"/>
            <w:r w:rsidRPr="004A189A"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 w:rsidRPr="004A18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4A189A"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 w:rsidRPr="004A189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3-</w:t>
            </w:r>
            <w:r w:rsidR="00981F00" w:rsidRPr="004A189A">
              <w:rPr>
                <w:rFonts w:ascii="Times New Roman" w:hAnsi="Times New Roman" w:cs="Times New Roman"/>
              </w:rPr>
              <w:t>5й</w:t>
            </w:r>
            <w:r w:rsidRPr="004A189A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1C7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1C7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4A189A"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 w:rsidRPr="004A189A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2DC" w:rsidRPr="004A189A" w:rsidRDefault="008E22DC" w:rsidP="001C7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1C7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981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3-</w:t>
            </w:r>
            <w:r w:rsidR="00981F00" w:rsidRPr="004A189A">
              <w:rPr>
                <w:rFonts w:ascii="Times New Roman" w:hAnsi="Times New Roman" w:cs="Times New Roman"/>
              </w:rPr>
              <w:t>5й</w:t>
            </w:r>
            <w:r w:rsidRPr="004A189A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</w:tbl>
    <w:p w:rsidR="005D4D6C" w:rsidRPr="004A189A" w:rsidRDefault="005D4D6C">
      <w:pPr>
        <w:rPr>
          <w:sz w:val="2"/>
          <w:szCs w:val="2"/>
        </w:rPr>
      </w:pPr>
    </w:p>
    <w:tbl>
      <w:tblPr>
        <w:tblW w:w="16249" w:type="dxa"/>
        <w:jc w:val="center"/>
        <w:tblInd w:w="-14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7"/>
        <w:gridCol w:w="2977"/>
        <w:gridCol w:w="1925"/>
        <w:gridCol w:w="1193"/>
        <w:gridCol w:w="992"/>
        <w:gridCol w:w="993"/>
        <w:gridCol w:w="992"/>
        <w:gridCol w:w="992"/>
        <w:gridCol w:w="992"/>
        <w:gridCol w:w="812"/>
        <w:gridCol w:w="992"/>
        <w:gridCol w:w="992"/>
        <w:gridCol w:w="1032"/>
        <w:gridCol w:w="53"/>
        <w:gridCol w:w="755"/>
      </w:tblGrid>
      <w:tr w:rsidR="00CE4D75" w:rsidRPr="004A189A" w:rsidTr="00BF6F4E">
        <w:trPr>
          <w:trHeight w:val="196"/>
          <w:tblHeader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2D59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2D59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8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2D59E0">
            <w:pPr>
              <w:pStyle w:val="ConsPlusCell"/>
              <w:jc w:val="center"/>
              <w:rPr>
                <w:b/>
              </w:rPr>
            </w:pPr>
            <w:r w:rsidRPr="004A18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2DC" w:rsidRPr="004A189A" w:rsidRDefault="008E22DC" w:rsidP="002D59E0">
            <w:pPr>
              <w:pStyle w:val="ConsPlusCell"/>
              <w:jc w:val="center"/>
              <w:rPr>
                <w:b/>
              </w:rPr>
            </w:pPr>
            <w:r w:rsidRPr="004A189A">
              <w:rPr>
                <w:b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8E22DC">
            <w:pPr>
              <w:pStyle w:val="ConsPlusCell"/>
              <w:jc w:val="center"/>
              <w:rPr>
                <w:b/>
              </w:rPr>
            </w:pPr>
            <w:r w:rsidRPr="004A189A">
              <w:rPr>
                <w:b/>
              </w:rPr>
              <w:t>13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2DC" w:rsidRPr="004A189A" w:rsidRDefault="008E22DC" w:rsidP="008E22DC">
            <w:pPr>
              <w:pStyle w:val="ConsPlusCell"/>
              <w:jc w:val="center"/>
              <w:rPr>
                <w:b/>
              </w:rPr>
            </w:pPr>
            <w:r w:rsidRPr="004A189A">
              <w:rPr>
                <w:b/>
              </w:rPr>
              <w:t>14</w:t>
            </w:r>
          </w:p>
        </w:tc>
      </w:tr>
      <w:tr w:rsidR="008E22DC" w:rsidRPr="004A189A" w:rsidTr="00D63229">
        <w:trPr>
          <w:trHeight w:val="547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DC" w:rsidRPr="004A189A" w:rsidRDefault="000E31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8E22DC" w:rsidRPr="004A189A">
              <w:rPr>
                <w:b/>
                <w:bCs/>
                <w:sz w:val="24"/>
                <w:szCs w:val="24"/>
              </w:rPr>
              <w:t xml:space="preserve">Развитие системы  </w:t>
            </w:r>
            <w:r w:rsidR="008E22DC" w:rsidRPr="004A189A">
              <w:rPr>
                <w:b/>
                <w:sz w:val="24"/>
                <w:szCs w:val="24"/>
              </w:rPr>
              <w:t xml:space="preserve">образования в </w:t>
            </w:r>
            <w:proofErr w:type="spellStart"/>
            <w:r w:rsidR="008E22DC" w:rsidRPr="004A189A">
              <w:rPr>
                <w:b/>
                <w:sz w:val="24"/>
                <w:szCs w:val="24"/>
              </w:rPr>
              <w:t>Починковском</w:t>
            </w:r>
            <w:proofErr w:type="spellEnd"/>
            <w:r w:rsidR="008E22DC" w:rsidRPr="004A189A">
              <w:rPr>
                <w:b/>
                <w:sz w:val="24"/>
                <w:szCs w:val="24"/>
              </w:rPr>
              <w:t xml:space="preserve">  районе  Смоленской области</w:t>
            </w:r>
            <w:r w:rsidR="008E22DC" w:rsidRPr="004A189A">
              <w:rPr>
                <w:b/>
                <w:bCs/>
                <w:sz w:val="24"/>
                <w:szCs w:val="24"/>
              </w:rPr>
              <w:t xml:space="preserve"> »</w:t>
            </w:r>
            <w:r w:rsidR="008E22DC" w:rsidRPr="004A189A">
              <w:rPr>
                <w:b/>
                <w:sz w:val="24"/>
                <w:szCs w:val="24"/>
              </w:rPr>
              <w:t xml:space="preserve">  </w:t>
            </w:r>
            <w:r w:rsidR="008E22DC" w:rsidRPr="004A189A">
              <w:rPr>
                <w:b/>
                <w:bCs/>
                <w:sz w:val="24"/>
                <w:szCs w:val="24"/>
              </w:rPr>
              <w:t>на 2019 год и плановый период 2020 – 2024  годы</w:t>
            </w:r>
          </w:p>
          <w:p w:rsidR="008E22DC" w:rsidRPr="004A189A" w:rsidRDefault="008E2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2DC" w:rsidRPr="004A189A" w:rsidTr="007A5EB6">
        <w:trPr>
          <w:trHeight w:val="271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DC" w:rsidRPr="004A189A" w:rsidRDefault="008E22DC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>Последовательный перевод муниципальной системы образования на работу в режиме устойчивого развития, обеспечивающей повышение доступности качественного образования в соответствии с современными потребностями общества и каждого гражданина</w:t>
            </w:r>
          </w:p>
        </w:tc>
      </w:tr>
      <w:tr w:rsidR="008E22DC" w:rsidRPr="004A189A" w:rsidTr="007C32AC">
        <w:trPr>
          <w:trHeight w:val="55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DC" w:rsidRPr="004A189A" w:rsidRDefault="008E22DC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 xml:space="preserve">1.Подпрограмма «Развитие </w:t>
            </w:r>
            <w:proofErr w:type="gramStart"/>
            <w:r w:rsidRPr="004A189A">
              <w:rPr>
                <w:b/>
                <w:sz w:val="24"/>
                <w:szCs w:val="24"/>
              </w:rPr>
              <w:t>дошкольного</w:t>
            </w:r>
            <w:proofErr w:type="gramEnd"/>
            <w:r w:rsidRPr="004A189A">
              <w:rPr>
                <w:b/>
                <w:sz w:val="24"/>
                <w:szCs w:val="24"/>
              </w:rPr>
              <w:t xml:space="preserve"> образования»</w:t>
            </w:r>
          </w:p>
          <w:p w:rsidR="008E22DC" w:rsidRPr="004A189A" w:rsidRDefault="008E22DC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 xml:space="preserve">Цель: повышение доступности и качества дошкольного образования в </w:t>
            </w:r>
            <w:proofErr w:type="spellStart"/>
            <w:r w:rsidRPr="004A189A">
              <w:rPr>
                <w:b/>
                <w:sz w:val="24"/>
                <w:szCs w:val="24"/>
              </w:rPr>
              <w:t>Починковском</w:t>
            </w:r>
            <w:proofErr w:type="spellEnd"/>
            <w:r w:rsidRPr="004A189A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3324A4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детей в возрасте от 1,5 до 8 лет, охваченных всеми формами дошкольного образования, от общей численности детей данного возраста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1C74A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1C74A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1C74A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3324A4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детей в возрасте от 3 до 8  лет, состоящих на очереди на устройство в образовательные организации, реализующие программы дошкольного образования, от общей численности детей данного возраста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1D5E1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1D5E1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1D5E1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1D5E1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D547AA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Количество введенных мест за счет строительства и капитального ремонта в образовательных организациях, реализующих основную общеобразовательную программу дошкольного образования (количество мест)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D547AA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МОУ, обеспечивших пожарную безопасность зданий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8E22DC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D547AA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iCs/>
                <w:sz w:val="24"/>
                <w:szCs w:val="24"/>
              </w:rPr>
              <w:t>Доля образовательных учреждений, обеспечивших антитеррористическую безопасность</w:t>
            </w:r>
            <w:proofErr w:type="gramStart"/>
            <w:r w:rsidRPr="004A189A">
              <w:rPr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D547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>Доля образовательных учреждений, сделавших капитальный ремонт зданий</w:t>
            </w:r>
            <w:proofErr w:type="gramStart"/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1.6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 w:rsidP="00D547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>Доля  образовательных учреждений,  сделавших  текущий ремонт зданий</w:t>
            </w:r>
            <w:proofErr w:type="gramStart"/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D547AA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F02B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bCs/>
                <w:sz w:val="18"/>
                <w:szCs w:val="18"/>
              </w:rPr>
            </w:pPr>
            <w:r w:rsidRPr="004A189A">
              <w:rPr>
                <w:bCs/>
                <w:sz w:val="18"/>
                <w:szCs w:val="18"/>
              </w:rPr>
              <w:t>1.7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jc w:val="both"/>
              <w:rPr>
                <w:sz w:val="24"/>
                <w:szCs w:val="24"/>
              </w:rPr>
            </w:pPr>
            <w:r w:rsidRPr="004A189A">
              <w:rPr>
                <w:bCs/>
                <w:sz w:val="24"/>
                <w:szCs w:val="24"/>
              </w:rPr>
              <w:t>Проведение конференций, семинаров по проблемам инновационного развития дошкольного образования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2D59E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3E2B8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CE4D75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tabs>
                <w:tab w:val="left" w:pos="360"/>
                <w:tab w:val="left" w:pos="720"/>
                <w:tab w:val="left" w:pos="900"/>
              </w:tabs>
              <w:rPr>
                <w:bCs/>
                <w:sz w:val="18"/>
                <w:szCs w:val="18"/>
              </w:rPr>
            </w:pPr>
            <w:r w:rsidRPr="004A189A">
              <w:rPr>
                <w:bCs/>
                <w:sz w:val="18"/>
                <w:szCs w:val="18"/>
              </w:rPr>
              <w:lastRenderedPageBreak/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Pr="004A189A" w:rsidRDefault="00CE4D75">
            <w:pPr>
              <w:jc w:val="both"/>
              <w:rPr>
                <w:sz w:val="24"/>
                <w:szCs w:val="24"/>
              </w:rPr>
            </w:pPr>
            <w:r w:rsidRPr="004A189A">
              <w:rPr>
                <w:bCs/>
                <w:sz w:val="24"/>
                <w:szCs w:val="24"/>
              </w:rPr>
              <w:t>Проведение районного конкурса «Воспитатель года»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6301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CE4D75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D75" w:rsidRPr="004A189A" w:rsidRDefault="00F42C19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5" w:rsidRPr="004A189A" w:rsidRDefault="00F42C19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bCs/>
                <w:sz w:val="18"/>
                <w:szCs w:val="18"/>
              </w:rPr>
            </w:pPr>
            <w:r w:rsidRPr="004A189A">
              <w:rPr>
                <w:bCs/>
                <w:sz w:val="18"/>
                <w:szCs w:val="18"/>
              </w:rPr>
              <w:t>1.9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E9419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</w:t>
            </w:r>
            <w:proofErr w:type="gramStart"/>
            <w:r w:rsidRPr="004A189A">
              <w:rPr>
                <w:sz w:val="24"/>
                <w:szCs w:val="24"/>
              </w:rPr>
              <w:t>дошкольного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2959,2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73064B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73064B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4B">
              <w:rPr>
                <w:rFonts w:ascii="Times New Roman" w:hAnsi="Times New Roman" w:cs="Times New Roman"/>
                <w:sz w:val="24"/>
                <w:szCs w:val="24"/>
              </w:rPr>
              <w:t>3200,3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3200,3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9600,9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7E4C6E">
        <w:trPr>
          <w:cantSplit/>
          <w:trHeight w:val="2076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bCs/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jc w:val="both"/>
              <w:rPr>
                <w:bCs/>
              </w:rPr>
            </w:pPr>
            <w:proofErr w:type="gramStart"/>
            <w:r w:rsidRPr="004A189A">
              <w:t>Обеспечение деятельности муниципальных учреждений, в том числе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4122,1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7E4C6E">
        <w:trPr>
          <w:cantSplit/>
          <w:trHeight w:val="2656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jc w:val="both"/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7E4C6E">
        <w:trPr>
          <w:cantSplit/>
          <w:trHeight w:val="2506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19A" w:rsidRPr="004A189A" w:rsidRDefault="00E9419A" w:rsidP="00E14E6B">
            <w:pPr>
              <w:tabs>
                <w:tab w:val="left" w:pos="360"/>
                <w:tab w:val="left" w:pos="720"/>
                <w:tab w:val="left" w:pos="900"/>
              </w:tabs>
              <w:rPr>
                <w:bCs/>
                <w:sz w:val="18"/>
                <w:szCs w:val="18"/>
              </w:rPr>
            </w:pPr>
            <w:r w:rsidRPr="004A189A">
              <w:rPr>
                <w:bCs/>
                <w:sz w:val="18"/>
                <w:szCs w:val="18"/>
              </w:rPr>
              <w:t>1.1</w:t>
            </w:r>
            <w:r w:rsidR="00E14E6B" w:rsidRPr="004A189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19A" w:rsidRPr="004A189A" w:rsidRDefault="00E9419A" w:rsidP="00185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A189A">
              <w:rPr>
                <w:bCs/>
              </w:rPr>
              <w:t xml:space="preserve">Реализация мероприятий по обеспечению расходов бюджетов </w:t>
            </w:r>
            <w:r w:rsidRPr="004A189A">
              <w:t xml:space="preserve">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</w:t>
            </w:r>
            <w:r w:rsidRPr="004A189A">
              <w:lastRenderedPageBreak/>
              <w:t>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</w:t>
            </w:r>
            <w:r w:rsidRPr="004A189A">
              <w:rPr>
                <w:sz w:val="28"/>
                <w:szCs w:val="28"/>
              </w:rPr>
              <w:t>);</w:t>
            </w:r>
          </w:p>
          <w:p w:rsidR="00E9419A" w:rsidRPr="004A189A" w:rsidRDefault="00E941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7E4C6E">
        <w:trPr>
          <w:cantSplit/>
          <w:trHeight w:val="2805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1856F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996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1145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19A" w:rsidRPr="004A189A" w:rsidRDefault="00E14E6B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jc w:val="both"/>
              <w:rPr>
                <w:bCs/>
                <w:sz w:val="24"/>
                <w:szCs w:val="24"/>
              </w:rPr>
            </w:pPr>
            <w:r w:rsidRPr="004A189A">
              <w:rPr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  <w:p w:rsidR="00E9419A" w:rsidRPr="004A189A" w:rsidRDefault="00E9419A" w:rsidP="00502773">
            <w:pPr>
              <w:jc w:val="both"/>
              <w:rPr>
                <w:bCs/>
                <w:sz w:val="24"/>
                <w:szCs w:val="24"/>
              </w:rPr>
            </w:pPr>
          </w:p>
          <w:p w:rsidR="00E9419A" w:rsidRPr="004A189A" w:rsidRDefault="00E9419A" w:rsidP="00502773">
            <w:pPr>
              <w:jc w:val="both"/>
              <w:rPr>
                <w:bCs/>
                <w:sz w:val="24"/>
                <w:szCs w:val="24"/>
              </w:rPr>
            </w:pPr>
            <w:r w:rsidRPr="004A189A">
              <w:rPr>
                <w:bCs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54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38081,2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D7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1E7" w:rsidRPr="004A1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C83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35939,9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37554,7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A">
              <w:rPr>
                <w:rFonts w:ascii="Times New Roman" w:hAnsi="Times New Roman" w:cs="Times New Roman"/>
                <w:sz w:val="20"/>
                <w:szCs w:val="20"/>
              </w:rPr>
              <w:t>112664,1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2D59E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2D59E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1828"/>
          <w:jc w:val="center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19A" w:rsidRPr="004A189A" w:rsidRDefault="00E9419A" w:rsidP="0050277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E9419A" w:rsidRPr="004A189A" w:rsidRDefault="00E9419A" w:rsidP="00375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375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375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375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470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32734,8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50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501E7" w:rsidRPr="004A189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1E7" w:rsidRPr="004A1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42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34742,2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470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33354,7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47076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A">
              <w:rPr>
                <w:rFonts w:ascii="Times New Roman" w:hAnsi="Times New Roman" w:cs="Times New Roman"/>
                <w:sz w:val="20"/>
                <w:szCs w:val="20"/>
              </w:rPr>
              <w:t>100064,1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375E2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2D59E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2D59E0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9A" w:rsidRPr="004A189A" w:rsidRDefault="00E9419A" w:rsidP="00870A06">
            <w:pPr>
              <w:widowControl w:val="0"/>
              <w:autoSpaceDE w:val="0"/>
              <w:ind w:left="720"/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>2.Подпрограмма «Развитие общего образование»</w:t>
            </w:r>
          </w:p>
          <w:p w:rsidR="00E9419A" w:rsidRPr="004A189A" w:rsidRDefault="00E9419A" w:rsidP="00870A06">
            <w:pPr>
              <w:jc w:val="center"/>
              <w:rPr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 xml:space="preserve">Цель: </w:t>
            </w:r>
            <w:r w:rsidRPr="004A189A">
              <w:rPr>
                <w:b/>
                <w:color w:val="000000"/>
                <w:sz w:val="24"/>
                <w:szCs w:val="24"/>
              </w:rPr>
              <w:t xml:space="preserve"> создание  необходимых условий реализации государственных образовательных стандартов, повышение качества образования.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B525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</w:t>
            </w:r>
            <w:r w:rsidRPr="004A189A">
              <w:rPr>
                <w:rFonts w:ascii="Times New Roman" w:hAnsi="Times New Roman" w:cs="Times New Roman"/>
                <w:bCs/>
                <w:sz w:val="24"/>
                <w:szCs w:val="24"/>
              </w:rPr>
              <w:t>общедоступного бесплатного общего образования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D4D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B5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Наличие проведенных работ по текущему и капитальному ремонту зданий.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Удельный вес лиц, прошедших государственную (итоговую) аттестацию в форме ОГЭ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Удельный вес лиц, сдавших единый государственный экзамен, от числа выпускников, участвующих в ЕГЭ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91C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 в расчете на  1 персональный компьютер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146EA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autoSpaceDE w:val="0"/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0D08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B62DD">
            <w:pPr>
              <w:jc w:val="center"/>
            </w:pPr>
          </w:p>
          <w:p w:rsidR="00E9419A" w:rsidRPr="004A189A" w:rsidRDefault="00E9419A" w:rsidP="005B62DD">
            <w:pPr>
              <w:pStyle w:val="a7"/>
              <w:spacing w:after="0"/>
              <w:jc w:val="center"/>
            </w:pPr>
          </w:p>
          <w:p w:rsidR="00E9419A" w:rsidRPr="004A189A" w:rsidRDefault="00E9419A" w:rsidP="005B62DD">
            <w:pPr>
              <w:pStyle w:val="a7"/>
              <w:spacing w:after="0"/>
              <w:jc w:val="center"/>
            </w:pPr>
            <w:r w:rsidRPr="004A189A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B62DD">
            <w:pPr>
              <w:pStyle w:val="a7"/>
              <w:spacing w:after="0"/>
              <w:jc w:val="center"/>
            </w:pPr>
          </w:p>
          <w:p w:rsidR="00E9419A" w:rsidRPr="004A189A" w:rsidRDefault="00E9419A" w:rsidP="005B62DD">
            <w:pPr>
              <w:pStyle w:val="a7"/>
              <w:spacing w:after="0"/>
              <w:jc w:val="center"/>
            </w:pPr>
            <w:r w:rsidRPr="004A189A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9A" w:rsidRPr="004A189A" w:rsidRDefault="00E9419A" w:rsidP="005B6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91C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Доля детей, показавших высокие результаты в предметных олимпиадах и конкурсах различного уровня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C74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F3643F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AF48FD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53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91C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Доля общеобразовательных    учреждений, обеспеченных     учебниками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3070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101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</w:t>
            </w:r>
          </w:p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A189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F3643F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3643F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AF48FD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AF48FD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9A" w:rsidRPr="004A189A" w:rsidRDefault="00E9419A">
            <w:r w:rsidRPr="004A189A">
              <w:rPr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EB6316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МОУ, обеспечивших пожарную безопасность зданий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9A" w:rsidRPr="004A189A" w:rsidRDefault="00E9419A">
            <w:r w:rsidRPr="004A189A">
              <w:rPr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89A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EB6316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iCs/>
                <w:sz w:val="24"/>
                <w:szCs w:val="24"/>
              </w:rPr>
              <w:t>Доля образовательных учреждений, обеспечивших антитеррористическую безопасность</w:t>
            </w:r>
            <w:proofErr w:type="gramStart"/>
            <w:r w:rsidRPr="004A189A">
              <w:rPr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9A" w:rsidRPr="004A189A" w:rsidRDefault="00E9419A">
            <w:r w:rsidRPr="004A189A">
              <w:rPr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89A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EB6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>Доля образовательных учреждений, сделавших капитальный ремонт зданий</w:t>
            </w:r>
            <w:proofErr w:type="gramStart"/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89A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EB63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>Доля  образовательных учреждений,  сделавших  текущий ремонт зданий</w:t>
            </w:r>
            <w:proofErr w:type="gramStart"/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B63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8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учащихся, охваченных горячим питанием (завтраками и обедами</w:t>
            </w:r>
            <w:proofErr w:type="gramStart"/>
            <w:r w:rsidRPr="004A189A">
              <w:rPr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89A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учащихся, охваченных горячим питанием (завтраками</w:t>
            </w:r>
            <w:proofErr w:type="gramStart"/>
            <w:r w:rsidRPr="004A189A">
              <w:rPr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364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89A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pPr>
              <w:rPr>
                <w:spacing w:val="-1"/>
                <w:sz w:val="24"/>
                <w:szCs w:val="24"/>
              </w:rPr>
            </w:pPr>
            <w:r w:rsidRPr="004A189A">
              <w:rPr>
                <w:spacing w:val="-1"/>
                <w:sz w:val="24"/>
                <w:szCs w:val="24"/>
              </w:rPr>
              <w:t>Доля несовершеннолетних в возрасте от 14 до 17 лет (включительно), охваченных временным трудоустройством в каникулярное время и свободное от учебы время</w:t>
            </w:r>
            <w:proofErr w:type="gramStart"/>
            <w:r w:rsidRPr="004A189A">
              <w:rPr>
                <w:spacing w:val="-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  <w:r w:rsidRPr="004A189A">
              <w:rPr>
                <w:sz w:val="16"/>
                <w:szCs w:val="16"/>
              </w:rPr>
              <w:t>2.16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pPr>
              <w:rPr>
                <w:spacing w:val="-1"/>
                <w:sz w:val="24"/>
                <w:szCs w:val="24"/>
              </w:rPr>
            </w:pPr>
            <w:r w:rsidRPr="004A189A">
              <w:rPr>
                <w:spacing w:val="-1"/>
                <w:sz w:val="24"/>
                <w:szCs w:val="24"/>
              </w:rPr>
              <w:t>Мероприятия по обеспечению общедоступного бесплатного общего образования и по созданию условий для повышения качества образовательного процесса Проведение государственной (итоговой) аттестации выпускников 9 класса и ЕГЭ в 11 классе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E501E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113,</w:t>
            </w:r>
            <w:r w:rsidR="00E501E7" w:rsidRPr="004A18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  <w:r w:rsidRPr="004A189A">
              <w:rPr>
                <w:sz w:val="16"/>
                <w:szCs w:val="16"/>
              </w:rPr>
              <w:lastRenderedPageBreak/>
              <w:t>2.17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pPr>
              <w:rPr>
                <w:spacing w:val="-1"/>
                <w:sz w:val="24"/>
                <w:szCs w:val="24"/>
              </w:rPr>
            </w:pPr>
            <w:r w:rsidRPr="004A189A">
              <w:rPr>
                <w:spacing w:val="-1"/>
                <w:sz w:val="24"/>
                <w:szCs w:val="24"/>
              </w:rPr>
              <w:t>Реализация мероприятий по поддержке одаренных детей</w:t>
            </w:r>
          </w:p>
          <w:p w:rsidR="00E9419A" w:rsidRPr="004A189A" w:rsidRDefault="00E9419A" w:rsidP="004A189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4A189A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  <w:r w:rsidRPr="004A189A">
              <w:rPr>
                <w:sz w:val="16"/>
                <w:szCs w:val="16"/>
              </w:rPr>
              <w:t>2.18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pPr>
              <w:rPr>
                <w:spacing w:val="-1"/>
                <w:sz w:val="24"/>
                <w:szCs w:val="24"/>
              </w:rPr>
            </w:pPr>
            <w:r w:rsidRPr="004A189A">
              <w:rPr>
                <w:spacing w:val="-1"/>
                <w:sz w:val="24"/>
                <w:szCs w:val="24"/>
              </w:rPr>
              <w:t>Проведение ежегодного конкурса по WEB – дизайну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B62D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4A189A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6"/>
                <w:szCs w:val="16"/>
              </w:rPr>
            </w:pPr>
            <w:r w:rsidRPr="004A189A">
              <w:rPr>
                <w:sz w:val="16"/>
                <w:szCs w:val="16"/>
              </w:rPr>
              <w:t>2.19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pPr>
              <w:rPr>
                <w:sz w:val="24"/>
                <w:szCs w:val="24"/>
                <w:shd w:val="clear" w:color="auto" w:fill="FFFF00"/>
              </w:rPr>
            </w:pPr>
            <w:r w:rsidRPr="004A189A">
              <w:rPr>
                <w:spacing w:val="-1"/>
                <w:sz w:val="24"/>
                <w:szCs w:val="24"/>
              </w:rPr>
              <w:t>Проведение ежегодной церемонии награждения учащихся «Будущее принадлежит молодым» (Премия имени А.Т. Твардовского)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FC57A2">
            <w:pPr>
              <w:jc w:val="center"/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  <w:rPr>
                <w:sz w:val="24"/>
                <w:szCs w:val="24"/>
              </w:rPr>
            </w:pPr>
          </w:p>
          <w:p w:rsidR="00E9419A" w:rsidRPr="004A189A" w:rsidRDefault="00E9419A" w:rsidP="00584B38">
            <w:pPr>
              <w:jc w:val="center"/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pPr>
              <w:rPr>
                <w:sz w:val="24"/>
                <w:szCs w:val="24"/>
                <w:shd w:val="clear" w:color="auto" w:fill="FFFF00"/>
              </w:rPr>
            </w:pPr>
            <w:r w:rsidRPr="004A189A">
              <w:rPr>
                <w:spacing w:val="-1"/>
                <w:sz w:val="24"/>
                <w:szCs w:val="24"/>
              </w:rPr>
              <w:t>Проведение ежегодной церемонии награждения медалистов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4A189A">
            <w:r w:rsidRPr="004A189A">
              <w:rPr>
                <w:spacing w:val="-1"/>
                <w:sz w:val="24"/>
                <w:szCs w:val="24"/>
              </w:rPr>
              <w:t>Организация и проведение учебных сборов с обучающимися (юношами) 10-х классов общеобразовательных учреждений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763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012791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sz w:val="24"/>
                <w:szCs w:val="24"/>
                <w:shd w:val="clear" w:color="auto" w:fill="FFFF00"/>
              </w:rPr>
            </w:pPr>
            <w:r w:rsidRPr="004A189A">
              <w:rPr>
                <w:sz w:val="24"/>
                <w:szCs w:val="24"/>
              </w:rPr>
              <w:t xml:space="preserve">Организация  </w:t>
            </w:r>
            <w:r w:rsidRPr="004A189A">
              <w:rPr>
                <w:spacing w:val="-1"/>
                <w:sz w:val="24"/>
                <w:szCs w:val="24"/>
              </w:rPr>
              <w:t>обучения в форме дистанционного образования для детей</w:t>
            </w:r>
            <w:r w:rsidRPr="004A189A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A189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A189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A189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0D0807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 w:rsidRPr="004A189A">
              <w:rPr>
                <w:spacing w:val="-2"/>
                <w:sz w:val="24"/>
                <w:szCs w:val="24"/>
              </w:rPr>
              <w:t xml:space="preserve">Предоставление возможности выбора профиля обучения и освоения образовательной программы с использованием форм </w:t>
            </w:r>
            <w:r w:rsidRPr="004A189A">
              <w:rPr>
                <w:sz w:val="24"/>
                <w:szCs w:val="24"/>
              </w:rPr>
              <w:t>сетевого и дистанционного образования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0D0807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У</w:t>
            </w:r>
            <w:r w:rsidRPr="004A189A">
              <w:rPr>
                <w:spacing w:val="-1"/>
                <w:sz w:val="24"/>
                <w:szCs w:val="24"/>
              </w:rPr>
              <w:t>частие в олимпиадах и конкурсах различного уровня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C1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C1095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C1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C1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0C109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  <w:r w:rsidRPr="004A189A">
              <w:rPr>
                <w:sz w:val="24"/>
                <w:szCs w:val="24"/>
              </w:rPr>
              <w:t>Обеспечение деятельности инновационных площадок  в приоритетных областях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Реализация модели сетевого взаимодействия образовательных учреждений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Координация деятельности  МОУ по приобретению учебников в соответствии с федеральными перечнями и учебных пособий, обеспечивающих  выполнение ФГОС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2.2</w:t>
            </w:r>
            <w:r w:rsidR="00C3067A" w:rsidRPr="004A189A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Проведения олимпиад и  конкурсов творческих работ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2.2</w:t>
            </w:r>
            <w:r w:rsidR="00C3067A" w:rsidRPr="004A189A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Внедрение дистанционного обучения детей, в том числе детей-инвалидов, в муниципальную систему образования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Обеспечение функционирования  РРЦ  и его техническая поддержка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Создание и апробация моделей государственно-общественного управления</w:t>
            </w:r>
          </w:p>
          <w:p w:rsidR="00E9419A" w:rsidRPr="004A189A" w:rsidRDefault="00E9419A" w:rsidP="00FF139B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D5C30">
            <w:pPr>
              <w:widowControl w:val="0"/>
              <w:shd w:val="clear" w:color="auto" w:fill="FFFFFF"/>
              <w:autoSpaceDE w:val="0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Разработка и реализация механизмов и форм публичной отчетности системы образования (нормативно – правовое и научно – методическое сопровождение, мониторинг)</w:t>
            </w:r>
          </w:p>
          <w:p w:rsidR="00E9419A" w:rsidRPr="004A189A" w:rsidRDefault="00E9419A" w:rsidP="004B7CF4">
            <w:pPr>
              <w:widowControl w:val="0"/>
              <w:shd w:val="clear" w:color="auto" w:fill="FFFFFF"/>
              <w:autoSpaceDE w:val="0"/>
              <w:spacing w:line="360" w:lineRule="auto"/>
              <w:ind w:right="57" w:firstLine="709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FD5C30">
            <w:pPr>
              <w:widowControl w:val="0"/>
              <w:shd w:val="clear" w:color="auto" w:fill="FFFFFF"/>
              <w:autoSpaceDE w:val="0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Проведение мониторинга уровня и качества образования всех ступеней общего образования</w:t>
            </w:r>
          </w:p>
          <w:p w:rsidR="00E9419A" w:rsidRPr="004A189A" w:rsidRDefault="00E9419A" w:rsidP="004B7CF4">
            <w:pPr>
              <w:widowControl w:val="0"/>
              <w:shd w:val="clear" w:color="auto" w:fill="FFFFFF"/>
              <w:autoSpaceDE w:val="0"/>
              <w:spacing w:line="360" w:lineRule="auto"/>
              <w:ind w:right="57" w:firstLine="709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>Обеспечение участия образовательных учреждений в конкурсах различного уровня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14E6B" w:rsidP="006301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502773">
            <w:pPr>
              <w:widowControl w:val="0"/>
              <w:shd w:val="clear" w:color="auto" w:fill="FFFFFF"/>
              <w:autoSpaceDE w:val="0"/>
              <w:spacing w:line="360" w:lineRule="auto"/>
              <w:ind w:right="57"/>
              <w:jc w:val="both"/>
              <w:rPr>
                <w:bCs/>
                <w:spacing w:val="-3"/>
                <w:sz w:val="24"/>
                <w:szCs w:val="24"/>
              </w:rPr>
            </w:pPr>
            <w:r w:rsidRPr="004A189A">
              <w:rPr>
                <w:bCs/>
                <w:spacing w:val="-3"/>
                <w:sz w:val="24"/>
                <w:szCs w:val="24"/>
              </w:rPr>
              <w:t xml:space="preserve">Обеспечение проведения районных соревнований по плаванию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F3643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D00D0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временного трудоустройства несовершеннолетних в возрасте от 14 до 17 лет (включительно) в каникулярный период и свободное от учебы время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182C7A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176,7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9E3005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14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августовской конференции педагогических работников муниципальных образовательных организаций «Муниципальная система образования – матрица возможностей»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70EB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</w:t>
            </w:r>
            <w:r w:rsidR="00E14E6B" w:rsidRPr="004A189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14E6B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14E6B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4B8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4B8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4B8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4B8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праздничного мероприятия посвященного Дню учителя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70EB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14E6B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94D6C">
            <w:pPr>
              <w:autoSpaceDE w:val="0"/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педагогов – участников конкурсов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конкурсов профессионального мастерства педагогов</w:t>
            </w:r>
          </w:p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070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Администрация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50EB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50EB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50EB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750EB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750EB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работы «Школы молодого педагога», создание и укрепление института наставничества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Широкое освещение в СМИ достижений педагогических работников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30D2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Участие педагогических работников в дистанционном обучении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  <w:p w:rsidR="00E9419A" w:rsidRPr="004A189A" w:rsidRDefault="00E9419A" w:rsidP="00630D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30D2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семинаров, совещаний по вопросам организации горячего питания учащихся; организации здорового питания школьников; безопасности школьного питания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182C7A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и проведение муниципального конкурса на лучшую творческую работу среди учащихся о культуре и значении питания в жизни человека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BF6F4E">
        <w:trPr>
          <w:cantSplit/>
          <w:trHeight w:val="3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Обучение учащихся культуре и основам здорового питания в рамках реализации учебных программ по биологии, химии, технологии, окружающему миру.</w:t>
            </w:r>
          </w:p>
          <w:p w:rsidR="00E9419A" w:rsidRPr="004A189A" w:rsidRDefault="00E9419A" w:rsidP="00652474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Введение спецкурса «Разговор о правильном питании»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584B3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E9419A" w:rsidRPr="004A189A" w:rsidTr="0073064B">
        <w:trPr>
          <w:cantSplit/>
          <w:trHeight w:val="330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Организация питания учащихся муниципальных образовательных организаций </w:t>
            </w: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4339,3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501E7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93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419A" w:rsidRPr="004A189A" w:rsidTr="00BF6F4E">
        <w:trPr>
          <w:cantSplit/>
          <w:trHeight w:val="3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Мониторинг организации горячего питания</w:t>
            </w: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  <w:p w:rsidR="00E9419A" w:rsidRPr="004A189A" w:rsidRDefault="00E9419A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9A" w:rsidRPr="004A189A" w:rsidRDefault="00E9419A" w:rsidP="0065247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19A" w:rsidRPr="004A189A" w:rsidRDefault="00E9419A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BE5EB8" w:rsidRPr="004A189A" w:rsidTr="00BF6F4E">
        <w:trPr>
          <w:cantSplit/>
          <w:trHeight w:val="31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B8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EB8" w:rsidRPr="004A189A" w:rsidRDefault="00BE5EB8" w:rsidP="007E4C6E">
            <w:pPr>
              <w:jc w:val="both"/>
              <w:rPr>
                <w:sz w:val="24"/>
                <w:szCs w:val="24"/>
              </w:rPr>
            </w:pPr>
            <w:proofErr w:type="gramStart"/>
            <w:r w:rsidRPr="004A189A">
              <w:rPr>
                <w:sz w:val="24"/>
                <w:szCs w:val="24"/>
              </w:rPr>
              <w:t>Обеспечение деятельности муниципальных учреждений, в том числе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  <w:p w:rsidR="00BE5EB8" w:rsidRPr="004A189A" w:rsidRDefault="00BE5EB8" w:rsidP="007E4C6E">
            <w:pPr>
              <w:jc w:val="both"/>
              <w:rPr>
                <w:sz w:val="24"/>
                <w:szCs w:val="24"/>
              </w:rPr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</w:pPr>
          </w:p>
          <w:p w:rsidR="00BE5EB8" w:rsidRPr="004A189A" w:rsidRDefault="00BE5EB8" w:rsidP="007E4C6E">
            <w:pPr>
              <w:jc w:val="both"/>
              <w:rPr>
                <w:bCs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EB8" w:rsidRPr="004A189A" w:rsidRDefault="00BE5EB8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EB8" w:rsidRPr="004A189A" w:rsidRDefault="00BE5EB8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EB8" w:rsidRPr="004A189A" w:rsidRDefault="00BE5EB8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EB8" w:rsidRPr="004A189A" w:rsidRDefault="00BE5EB8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7E4C6E">
        <w:trPr>
          <w:cantSplit/>
          <w:trHeight w:val="2450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2.50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8A394C" w:rsidP="00E14E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A189A">
              <w:rPr>
                <w:bCs/>
              </w:rPr>
              <w:t xml:space="preserve">Реализация мероприятий по обеспечению расходов бюджетов </w:t>
            </w:r>
            <w:r w:rsidRPr="004A189A">
              <w:t>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</w:t>
            </w:r>
            <w:r w:rsidRPr="004A189A">
              <w:rPr>
                <w:sz w:val="28"/>
                <w:szCs w:val="28"/>
              </w:rPr>
              <w:t>);</w:t>
            </w:r>
          </w:p>
          <w:p w:rsidR="008A394C" w:rsidRPr="004A189A" w:rsidRDefault="008A394C" w:rsidP="007E4C6E">
            <w:pPr>
              <w:jc w:val="both"/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4009,7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7E4C6E">
        <w:trPr>
          <w:cantSplit/>
          <w:trHeight w:val="2824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E14E6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7E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7E4C6E">
        <w:trPr>
          <w:cantSplit/>
          <w:trHeight w:val="1458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C3067A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2.51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8A394C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Ремонт спортивного зала МБОУ </w:t>
            </w:r>
            <w:proofErr w:type="spellStart"/>
            <w:r w:rsidRPr="004A189A">
              <w:rPr>
                <w:sz w:val="24"/>
                <w:szCs w:val="24"/>
              </w:rPr>
              <w:t>Дивинской</w:t>
            </w:r>
            <w:proofErr w:type="spellEnd"/>
            <w:r w:rsidRPr="004A189A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94C" w:rsidRPr="004A189A" w:rsidRDefault="008A394C" w:rsidP="007420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1103,3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8A394C" w:rsidRPr="004A189A" w:rsidTr="007E4C6E">
        <w:trPr>
          <w:cantSplit/>
          <w:trHeight w:val="1833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84394B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652474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7420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7E4C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A189A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524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1430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C3067A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2.52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Обеспечение  деятельности муниципальных учреждений</w:t>
            </w: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  <w:p w:rsidR="008A394C" w:rsidRPr="004A189A" w:rsidRDefault="008A394C" w:rsidP="00FD209D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375E2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194318,4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73064B" w:rsidP="000722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375E2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200625,4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375E2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209208,7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375E20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627626,1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1977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B47B0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4C" w:rsidRPr="004A189A" w:rsidRDefault="008A394C" w:rsidP="00B47B0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39352,5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0722C7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38428,7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21436,1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12910,6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D00D0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38731,8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47B0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jc w:val="center"/>
              <w:rPr>
                <w:b/>
                <w:bCs/>
                <w:sz w:val="24"/>
                <w:szCs w:val="24"/>
              </w:rPr>
            </w:pPr>
            <w:r w:rsidRPr="004A189A">
              <w:rPr>
                <w:b/>
                <w:bCs/>
                <w:sz w:val="24"/>
                <w:szCs w:val="24"/>
              </w:rPr>
              <w:t xml:space="preserve">3. Подпрограмма «Организация </w:t>
            </w:r>
            <w:proofErr w:type="spellStart"/>
            <w:r w:rsidRPr="004A189A">
              <w:rPr>
                <w:b/>
                <w:bCs/>
                <w:sz w:val="24"/>
                <w:szCs w:val="24"/>
              </w:rPr>
              <w:t>здоровьесбережения</w:t>
            </w:r>
            <w:proofErr w:type="spellEnd"/>
            <w:r w:rsidRPr="004A189A">
              <w:rPr>
                <w:b/>
                <w:bCs/>
                <w:sz w:val="24"/>
                <w:szCs w:val="24"/>
              </w:rPr>
              <w:t xml:space="preserve"> детей и подростков»</w:t>
            </w:r>
          </w:p>
        </w:tc>
      </w:tr>
      <w:tr w:rsidR="008A394C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b/>
                <w:bCs/>
                <w:sz w:val="24"/>
                <w:szCs w:val="24"/>
              </w:rPr>
              <w:t>Цель 1. Сохранение и укрепление здоровья детей и подростков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детей с первой и второй группой здоровья в общем контингенте школьников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23D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B44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23D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Доля муниципальных общеобразовательных учреждений, реализующих в учебно-воспитательном процессе </w:t>
            </w:r>
            <w:proofErr w:type="spellStart"/>
            <w:r w:rsidRPr="004A189A">
              <w:rPr>
                <w:sz w:val="24"/>
                <w:szCs w:val="24"/>
              </w:rPr>
              <w:t>здоровьесберегающие</w:t>
            </w:r>
            <w:proofErr w:type="spellEnd"/>
            <w:r w:rsidRPr="004A189A">
              <w:rPr>
                <w:sz w:val="24"/>
                <w:szCs w:val="24"/>
              </w:rPr>
              <w:t xml:space="preserve"> технологии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23D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23D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23D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учащихся, охваченных отдыхом в лагерях дневного пребывания, организованных на базе муниципальных образовательных учреждений, реализующих общеобразовательные программы, программы дополнительного образования, в каникулярное время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D3A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D3A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8D3A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детей, охваченных отдыхом в загородных детских оздоровительных лагерях, расположенных на территории Российской Федерации, в каникулярное время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D3A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D3A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8D3AD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4A189A">
              <w:rPr>
                <w:sz w:val="24"/>
                <w:szCs w:val="24"/>
              </w:rPr>
              <w:t>здоровьесберегающих</w:t>
            </w:r>
            <w:proofErr w:type="spellEnd"/>
            <w:r w:rsidRPr="004A189A">
              <w:rPr>
                <w:sz w:val="24"/>
                <w:szCs w:val="24"/>
              </w:rPr>
              <w:t xml:space="preserve"> технологий в муниципальные общеобразовательные организации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100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Соблюдение санитарно-эпидемиологических требований к условиям и организации обучения в общеобразовательных организациях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0E314E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8A394C"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8A394C"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Проведение семинаров и совещаний по вопросам внедрения </w:t>
            </w:r>
            <w:proofErr w:type="spellStart"/>
            <w:r w:rsidRPr="004A189A">
              <w:rPr>
                <w:sz w:val="24"/>
                <w:szCs w:val="24"/>
              </w:rPr>
              <w:t>здоровьесберегающих</w:t>
            </w:r>
            <w:proofErr w:type="spellEnd"/>
            <w:r w:rsidRPr="004A189A">
              <w:rPr>
                <w:sz w:val="24"/>
                <w:szCs w:val="24"/>
              </w:rPr>
              <w:t xml:space="preserve"> технологий в образовательный процесс и их влияния на успешность освоения учащимися образовательных программ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Взаимодействие с организациями здравоохранения по вопросам укрепления здоровья учащихся муниципальных общеобразовательных учреждений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Разработка и внедрение системного мониторинга:</w:t>
            </w:r>
          </w:p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- </w:t>
            </w:r>
            <w:proofErr w:type="spellStart"/>
            <w:r w:rsidRPr="004A189A">
              <w:rPr>
                <w:sz w:val="24"/>
                <w:szCs w:val="24"/>
              </w:rPr>
              <w:t>здоровьесозидающей</w:t>
            </w:r>
            <w:proofErr w:type="spellEnd"/>
            <w:r w:rsidRPr="004A189A">
              <w:rPr>
                <w:sz w:val="24"/>
                <w:szCs w:val="24"/>
              </w:rPr>
              <w:t xml:space="preserve"> направленности образовательного процесса;</w:t>
            </w:r>
          </w:p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- </w:t>
            </w:r>
            <w:proofErr w:type="spellStart"/>
            <w:r w:rsidRPr="004A189A">
              <w:rPr>
                <w:sz w:val="24"/>
                <w:szCs w:val="24"/>
              </w:rPr>
              <w:t>здоровьеориентированной</w:t>
            </w:r>
            <w:proofErr w:type="spellEnd"/>
            <w:r w:rsidRPr="004A189A">
              <w:rPr>
                <w:sz w:val="24"/>
                <w:szCs w:val="24"/>
              </w:rPr>
              <w:t xml:space="preserve"> деятельности педагогов;</w:t>
            </w:r>
          </w:p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- </w:t>
            </w:r>
            <w:proofErr w:type="spellStart"/>
            <w:r w:rsidRPr="004A189A">
              <w:rPr>
                <w:sz w:val="24"/>
                <w:szCs w:val="24"/>
              </w:rPr>
              <w:t>здоровьесберегающих</w:t>
            </w:r>
            <w:proofErr w:type="spellEnd"/>
            <w:r w:rsidRPr="004A189A">
              <w:rPr>
                <w:sz w:val="24"/>
                <w:szCs w:val="24"/>
              </w:rPr>
              <w:t xml:space="preserve"> возможностей образовательного организации (инфраструктура, кадры, методическая база);</w:t>
            </w:r>
          </w:p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 показателей индивидуального здоровья и культуры здоровья учащихся;</w:t>
            </w:r>
          </w:p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 показателей культуры здоровья педагогов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615A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1105"/>
          <w:jc w:val="center"/>
        </w:trPr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3.10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Организация отдыха и оздоровления детей в лагерях дневного пребывания, </w:t>
            </w:r>
            <w:r w:rsidRPr="004A189A">
              <w:rPr>
                <w:sz w:val="24"/>
                <w:szCs w:val="24"/>
              </w:rPr>
              <w:lastRenderedPageBreak/>
              <w:t>организованных на базе муниципальных общеобразовательных учреждений и организации дополнительного образования детей, в каникулярный период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409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607,0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15</w:t>
            </w:r>
          </w:p>
        </w:tc>
      </w:tr>
      <w:tr w:rsidR="008A394C" w:rsidRPr="004A189A" w:rsidTr="00BF6F4E">
        <w:trPr>
          <w:cantSplit/>
          <w:trHeight w:val="1088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409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C1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C1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9A1644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0B525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B525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102,0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1842"/>
          <w:jc w:val="center"/>
        </w:trPr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3.11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отдыха детей в загородных детских оздоровительных лагерях, расположенных на территории Российской Федерации, в каникулярный период (возмещение части затрат родителям (законным представителям) после самостоятельного приобретения путевок за полную стоимость, частичная оплата стоимости путевок путем перечисления сумм возмещения в оздоровительные организации, расположенные на территории Смоленской области)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409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22765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10</w:t>
            </w:r>
          </w:p>
        </w:tc>
      </w:tr>
      <w:tr w:rsidR="008A394C" w:rsidRPr="004A189A" w:rsidTr="00BF6F4E">
        <w:trPr>
          <w:cantSplit/>
          <w:trHeight w:val="1959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9F0B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409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семинаров, совещаний по вопросам организации отдыха, оздоровления, занятости детей и подростков в каникулярное время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и проведение муниципального смотра-конкурса «Лучший лагерь дневного пребывания»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C0E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C0E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C0E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C0E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C0E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и проведение в лагерях дневного пребывания на базе муниципальных образовательных учреждений мастер-классов по физкультурно-оздоровительной работе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Мониторинг организации отдыха, оздоровления и занятости детей и подростков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b/>
                <w:bCs/>
                <w:sz w:val="24"/>
                <w:szCs w:val="24"/>
              </w:rPr>
              <w:t>Цель 2. Привитие навыков здорового образа жизни и безопасного поведения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учащихся муниципальных общеобразовательных учреждений, занимающихся в спортивных секциях, кружках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a7"/>
              <w:snapToGrid w:val="0"/>
              <w:jc w:val="center"/>
            </w:pPr>
            <w:r w:rsidRPr="004A189A"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A1494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A1494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1494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62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Доля учащихся, принявших участие в мероприятиях оздоровительного, физкультурно-спортивного направлений и по безопасности жизнедеятельности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58763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A1494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A1494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1494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Информационно-пропагандистская работа по формированию культуры здоровья и безопасного образа жизни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Организация работы по привлечению учащихся к посещению объединений </w:t>
            </w:r>
            <w:proofErr w:type="gramStart"/>
            <w:r w:rsidRPr="004A189A">
              <w:rPr>
                <w:sz w:val="24"/>
                <w:szCs w:val="24"/>
              </w:rPr>
              <w:t>дополнительного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оздоровительной, физкультурно-спортивной направленностей и по безопасности жизнедеятельности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Применение физических упражнений </w:t>
            </w:r>
            <w:proofErr w:type="spellStart"/>
            <w:r w:rsidRPr="004A189A">
              <w:rPr>
                <w:sz w:val="24"/>
                <w:szCs w:val="24"/>
              </w:rPr>
              <w:t>общеразвивающей</w:t>
            </w:r>
            <w:proofErr w:type="spellEnd"/>
            <w:r w:rsidRPr="004A189A">
              <w:rPr>
                <w:sz w:val="24"/>
                <w:szCs w:val="24"/>
              </w:rPr>
              <w:t xml:space="preserve"> и корригирующей направленности в образовательном процессе муниципальных общеобразовательных учреждений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Применение инновационных средств и форм оздоровительной физической культуры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работы специальных групп физического воспитания для  ослабленных детей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Мониторинг физической подготовленности учащихся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pStyle w:val="a8"/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и проведение муниципальных массовых мероприятий оздоровительной, физкультурно-спортивной направленностей среди учащихся и педагогических работников муниципальных общеобразовательных учреждений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Участие в областных массовых мероприятиях оздоровительной, физкультурно-спортивной направленностей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pStyle w:val="a8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и проведение муниципальных конкурсов-соревнований: «Безопасное колесо», «Школа безопасности», «Осенняя тропа», «Зарница" и т.п.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B631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3.27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pStyle w:val="a8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Участие в областных конкурсах-соревнованиях: «Безопасное колесо», «Школа безопасности», «Осенняя тропа», «Зарница» и т.п.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12B46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3.28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Мониторинг результативности участия учащихся и педагогов в массовых мероприятиях оздоровительной, физкультурно-спортивной направленностей и по безопасности жизнедеятельности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области, муниципальные </w:t>
            </w:r>
            <w:r w:rsidR="000E314E" w:rsidRPr="004A18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49206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  <w:r w:rsidRPr="004A189A">
              <w:rPr>
                <w:b/>
                <w:sz w:val="24"/>
                <w:szCs w:val="24"/>
              </w:rPr>
              <w:t xml:space="preserve">4. Развитие </w:t>
            </w:r>
            <w:proofErr w:type="gramStart"/>
            <w:r w:rsidRPr="004A189A">
              <w:rPr>
                <w:b/>
                <w:sz w:val="24"/>
                <w:szCs w:val="24"/>
              </w:rPr>
              <w:t>дополнительного</w:t>
            </w:r>
            <w:proofErr w:type="gramEnd"/>
            <w:r w:rsidRPr="004A189A">
              <w:rPr>
                <w:b/>
                <w:sz w:val="24"/>
                <w:szCs w:val="24"/>
              </w:rPr>
              <w:t xml:space="preserve"> образования</w:t>
            </w:r>
          </w:p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Цель: Создание условий для организации общедоступного бесплатного дополнительного образования детей.</w:t>
            </w:r>
          </w:p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pStyle w:val="ConsPlusNonformat"/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>Охват детей школьного возраста дополнительным образованием</w:t>
            </w:r>
            <w:proofErr w:type="gramStart"/>
            <w:r w:rsidRPr="004A18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pStyle w:val="ConsPlusNonformat"/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бесплатным дополнительным образованием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6C576F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Рост удовлетворенности родителей обучающихся качеством воспитательного процесса муниципального образования и дополнительных образовательных услуг</w:t>
            </w:r>
            <w:proofErr w:type="gramStart"/>
            <w:r w:rsidRPr="004A189A">
              <w:rPr>
                <w:sz w:val="24"/>
                <w:szCs w:val="24"/>
              </w:rPr>
              <w:t xml:space="preserve"> (%)</w:t>
            </w:r>
            <w:proofErr w:type="gramEnd"/>
          </w:p>
          <w:p w:rsidR="008A394C" w:rsidRPr="004A189A" w:rsidRDefault="008A394C">
            <w:pPr>
              <w:pStyle w:val="ConsPlusNonformat"/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B50B6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6C576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64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pStyle w:val="ConsPlusNonformat"/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 районных, региональных, всероссийских  конкурсах, соревнованиях.</w:t>
            </w:r>
          </w:p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D34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 Проведение районных конкурсов среди педагогов для оптимизации работы по созданию образовательных программ дополнительного образования нового поколения.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D34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4.6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D34EC7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Мониторинг проблем качества дополнительного образования детей и экономической эффективности деятельности   посредством анализа статистических отчётов по формам 1-ДО и выполнения муниципального задания.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4.7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Мониторинг удовлетворенности родителей (законных представителей) возможностями и качеством </w:t>
            </w:r>
            <w:proofErr w:type="gramStart"/>
            <w:r w:rsidRPr="004A189A">
              <w:rPr>
                <w:sz w:val="24"/>
                <w:szCs w:val="24"/>
              </w:rPr>
              <w:t>дополнительного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детей в районе.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92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4.8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Проведение обучающих семинаров для классных руководителей, вожатых, заместителей  директоров по ВР по функционированию и эффективности инновационных программ </w:t>
            </w:r>
            <w:proofErr w:type="gramStart"/>
            <w:r w:rsidRPr="004A189A">
              <w:rPr>
                <w:sz w:val="24"/>
                <w:szCs w:val="24"/>
              </w:rPr>
              <w:t>дополнительного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образования,  инновационным проектам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4.9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отчетных концертов и выставок, спортивных мероприятий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92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3643F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63014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94C" w:rsidRPr="004A189A" w:rsidRDefault="008A394C" w:rsidP="00A43D07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 xml:space="preserve">Подпрограмма 5. «Социальная поддержка замещающих семей и семей с детьми, находящихся в социально опасном положении» </w:t>
            </w:r>
          </w:p>
        </w:tc>
      </w:tr>
      <w:tr w:rsidR="008A394C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>Цель 1.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Реализация мероприятий по социальной поддержке замещающих семей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8549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F44D6F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549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C3067A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Сокращение числа семей, находящихся в социально опасном положении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549F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8549F2">
            <w:pPr>
              <w:jc w:val="center"/>
              <w:rPr>
                <w:sz w:val="24"/>
                <w:szCs w:val="24"/>
              </w:rPr>
            </w:pP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5.3</w:t>
            </w:r>
          </w:p>
          <w:p w:rsidR="008A394C" w:rsidRPr="004A189A" w:rsidRDefault="008A394C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Сокращение числа безнадзорных детей, поступающих в специализированные организации для несовершеннолетних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Сокращение количества материалов, передаваемых в суды на лишение родительских прав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Анализ информации о положении детей, проживающих на территории МО «Починковский район» Смоленской области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Формирование регистра лиц, нуждающихся в предоставлении мер социальной поддержки и его корректировка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Обучение  специалистов субъектов системы профилактики, обеспечение информационно-методическими материалами.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335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335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335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0335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0335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E66DC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Продолжение формирования и своевременное пополнение единого банка данных о семьях и детях, находящихся в социально-опасном положении.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Определение потребностей семей, включенных в регистр нуждающихся в предоставлении мер социальной поддержки.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0705E4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Внеочередное определение детей, проживающих в семьях, находящихся в социально опасном положении, в ДОУ.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Оказание материальной помощи при направлении детей в санатории, лагеря.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Оказание содействия родителям несовершеннолетних в трудоустройстве.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Оказание экстренной материальной помощи.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трудоустройства и занятости детей из семей, находящихся в социально опасном положении, в летний период.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A394C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и проведение мониторинга состояния здоровья детей из семей, находящихся на учете в районном банке данных.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  <w:p w:rsidR="008A394C" w:rsidRPr="004A189A" w:rsidRDefault="008A394C" w:rsidP="000E3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94C" w:rsidRPr="004A189A" w:rsidRDefault="008A394C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94C" w:rsidRPr="004A189A" w:rsidRDefault="008A394C" w:rsidP="001C5C98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Обеспечение детей-сирот, лиц из их числа жилыми помещениями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1A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1A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1A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1A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1A7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Выплата денежных средств на содержание  ребенка, переданного на воспитание в приемную семью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1925,2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1889,4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r w:rsidRPr="004A189A">
              <w:rPr>
                <w:sz w:val="24"/>
                <w:szCs w:val="24"/>
              </w:rPr>
              <w:t>1889,4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pPr>
              <w:rPr>
                <w:sz w:val="24"/>
                <w:szCs w:val="24"/>
              </w:rPr>
            </w:pPr>
          </w:p>
          <w:p w:rsidR="005E64D2" w:rsidRPr="004A189A" w:rsidRDefault="005E64D2">
            <w:r w:rsidRPr="004A189A">
              <w:rPr>
                <w:sz w:val="24"/>
                <w:szCs w:val="24"/>
              </w:rPr>
              <w:t>1889,4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4D2" w:rsidRPr="004A189A" w:rsidRDefault="005E64D2">
            <w:pPr>
              <w:suppressAutoHyphens w:val="0"/>
            </w:pPr>
          </w:p>
          <w:p w:rsidR="005E64D2" w:rsidRPr="004A189A" w:rsidRDefault="005E64D2">
            <w:pPr>
              <w:suppressAutoHyphens w:val="0"/>
            </w:pPr>
          </w:p>
          <w:p w:rsidR="005E64D2" w:rsidRPr="004A189A" w:rsidRDefault="005E64D2">
            <w:pPr>
              <w:suppressAutoHyphens w:val="0"/>
            </w:pPr>
          </w:p>
          <w:p w:rsidR="005E64D2" w:rsidRPr="004A189A" w:rsidRDefault="005E64D2">
            <w:pPr>
              <w:suppressAutoHyphens w:val="0"/>
            </w:pPr>
          </w:p>
          <w:p w:rsidR="005E64D2" w:rsidRPr="004A189A" w:rsidRDefault="005E64D2" w:rsidP="008549F2"/>
          <w:p w:rsidR="005E64D2" w:rsidRPr="004A189A" w:rsidRDefault="005E64D2" w:rsidP="008549F2">
            <w:r w:rsidRPr="004A189A">
              <w:t>5668,2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17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2499,9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Выплата ежемесячного денежных средств на содержание ребенка, находящегося под опекой (попечительством)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53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5856,7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73064B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D227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6 140,7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D227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6140,7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18422,1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B2089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proofErr w:type="gramStart"/>
            <w:r w:rsidRPr="004A189A">
              <w:rPr>
                <w:sz w:val="24"/>
                <w:szCs w:val="24"/>
              </w:rPr>
              <w:t>Выплата ежемесячной денежной 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4B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D59E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A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AD29D3">
            <w:pPr>
              <w:jc w:val="center"/>
              <w:rPr>
                <w:sz w:val="24"/>
                <w:szCs w:val="24"/>
              </w:rPr>
            </w:pPr>
          </w:p>
        </w:tc>
      </w:tr>
      <w:tr w:rsidR="005E64D2" w:rsidRPr="004A189A" w:rsidTr="007C32AC">
        <w:trPr>
          <w:cantSplit/>
          <w:trHeight w:val="32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Цель 2.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Стабильность размещения детей в замещающих семьях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tabs>
                <w:tab w:val="left" w:pos="1545"/>
              </w:tabs>
              <w:autoSpaceDE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Сокращение числа отказов от детей среди усыновителей, опекунов (попечителей), приемных родителей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tabs>
                <w:tab w:val="left" w:pos="1545"/>
              </w:tabs>
              <w:autoSpaceDE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ежегодного районного родительского собрания.</w:t>
            </w:r>
          </w:p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Публикации в СМИ.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Изготовление рекламных материалов, пропагандирующих семейные ценности.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Оказание материальной помощи в направлении детей-сирот и детей, оставшихся без попечения родителей, нуждающихся в высокотехнологических видах медицинской помощи, на лечение.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Внеочередное  определение детей,  проживающих в замещающих семьях, в ДОУ.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Выплата единовременного муниципального пособия приемным родителям и усыновителям.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Оказание материальной помощи в улучшении условий жизни замещающей семьи.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,да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Оказание экстренной материальной помощи замещающим семьям и семьям, находящимся в социально опасном положении (ремонт газового, электрооборудования, систем водоснабжения, приобретение топлива)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850E0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педагогического сопровождения подопечных и приемных детей в образовательных организациях.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5.33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ежегодного праздника, посвященного Дню защиты детей, для подопечных и опекунов.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6B587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6B587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6B5872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Организация «Школы приемного родителя»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549F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Приобретение подарков выпускникам, первоклассникам, проживающим в семьях опекунов и приемных родителей.</w:t>
            </w:r>
          </w:p>
          <w:p w:rsidR="005E64D2" w:rsidRPr="004A189A" w:rsidRDefault="005E64D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93F7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A93F7A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 xml:space="preserve"> </w:t>
            </w:r>
            <w:r w:rsidR="006C070F" w:rsidRPr="004A189A">
              <w:rPr>
                <w:sz w:val="18"/>
                <w:szCs w:val="18"/>
              </w:rPr>
              <w:t>5.36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Проведение ежегодного праздника для замещающих семей и семей, находящихся в социально опасном положении, «Открытые сердца»</w:t>
            </w: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24764C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6C070F">
            <w:pPr>
              <w:tabs>
                <w:tab w:val="left" w:pos="360"/>
                <w:tab w:val="left" w:pos="720"/>
                <w:tab w:val="left" w:pos="900"/>
              </w:tabs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5.37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Участие в ежегодном празднике «Смоленская областная елка» </w:t>
            </w: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  <w:p w:rsidR="005E64D2" w:rsidRPr="004A189A" w:rsidRDefault="005E6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D2" w:rsidRPr="004A189A" w:rsidRDefault="005E64D2" w:rsidP="000E314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4394B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CB1044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7E4C6E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5E64D2" w:rsidRPr="004A189A" w:rsidTr="007C32AC">
        <w:trPr>
          <w:cantSplit/>
          <w:trHeight w:val="1540"/>
          <w:jc w:val="center"/>
        </w:trPr>
        <w:tc>
          <w:tcPr>
            <w:tcW w:w="1624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4D2" w:rsidRPr="004A189A" w:rsidRDefault="005E64D2" w:rsidP="0059617D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lastRenderedPageBreak/>
              <w:t>6. Подпрограмма</w:t>
            </w:r>
          </w:p>
          <w:p w:rsidR="005E64D2" w:rsidRPr="004A189A" w:rsidRDefault="005E64D2" w:rsidP="0059617D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 xml:space="preserve">«Организация деятельности </w:t>
            </w:r>
            <w:proofErr w:type="gramStart"/>
            <w:r w:rsidRPr="004A189A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b/>
                <w:sz w:val="24"/>
                <w:szCs w:val="24"/>
              </w:rPr>
              <w:t xml:space="preserve"> казенного организации «Централизованная бухгалтерия образовательных</w:t>
            </w:r>
          </w:p>
          <w:p w:rsidR="005E64D2" w:rsidRPr="004A189A" w:rsidRDefault="005E64D2" w:rsidP="0059617D">
            <w:pPr>
              <w:jc w:val="center"/>
              <w:rPr>
                <w:b/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>учреждений Починковского района Смоленской области»</w:t>
            </w:r>
          </w:p>
          <w:p w:rsidR="005E64D2" w:rsidRPr="004A189A" w:rsidRDefault="005E64D2" w:rsidP="0059617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b/>
                <w:sz w:val="24"/>
                <w:szCs w:val="24"/>
              </w:rPr>
              <w:t>Цель подпрограммы: Обеспечение деятельности и повышение качества в области бухгалтерского, налогового и статистического учета в муниципальных бюджетных (казенных) организациях Починковского района Смоленской области</w:t>
            </w:r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6C070F" w:rsidP="00005BB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pStyle w:val="ConsPlusCell"/>
              <w:ind w:left="-75"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64D2" w:rsidRPr="004A189A" w:rsidRDefault="005E64D2" w:rsidP="00317920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содержание</w:t>
            </w:r>
            <w:r w:rsidRPr="004A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«Централизованная бухгалтерия образовательных учреждений Починковского района Смоленской области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образовательных учреждений Починковского района Смоленской области»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«Починковский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5116,2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16209,0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3D245B">
            <w:pPr>
              <w:rPr>
                <w:sz w:val="24"/>
                <w:szCs w:val="24"/>
              </w:rPr>
            </w:pPr>
          </w:p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AF48F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8549F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5E64D2" w:rsidRPr="004A189A" w:rsidTr="00BF6F4E">
        <w:trPr>
          <w:cantSplit/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6C070F" w:rsidP="00005BB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5E64D2">
            <w:pPr>
              <w:jc w:val="both"/>
              <w:rPr>
                <w:sz w:val="24"/>
                <w:szCs w:val="24"/>
              </w:rPr>
            </w:pPr>
            <w:proofErr w:type="gramStart"/>
            <w:r w:rsidRPr="004A189A">
              <w:rPr>
                <w:sz w:val="24"/>
                <w:szCs w:val="24"/>
              </w:rPr>
              <w:t>Обеспечение деятельности муниципальных учреждений, в том числе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  <w:p w:rsidR="005E64D2" w:rsidRPr="004A189A" w:rsidRDefault="005E64D2" w:rsidP="00005BB5">
            <w:pPr>
              <w:pStyle w:val="ConsPlusCell"/>
              <w:ind w:left="-75" w:right="-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образовательных учреждений Починковского района Смоленской области»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005BB5">
            <w:pPr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rFonts w:eastAsia="Calibri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5E64D2">
            <w:pPr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rFonts w:eastAsia="Calibri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5E64D2">
            <w:pPr>
              <w:pStyle w:val="af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4D2" w:rsidRPr="004A189A" w:rsidRDefault="005E64D2" w:rsidP="005E64D2">
            <w:pPr>
              <w:pStyle w:val="af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4D2" w:rsidRPr="004A189A" w:rsidRDefault="005E64D2" w:rsidP="005E64D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1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AF48FD" w:rsidRPr="004A189A" w:rsidRDefault="00AF48FD">
      <w:pPr>
        <w:widowControl w:val="0"/>
        <w:autoSpaceDE w:val="0"/>
        <w:rPr>
          <w:sz w:val="24"/>
          <w:szCs w:val="24"/>
        </w:rPr>
      </w:pPr>
    </w:p>
    <w:p w:rsidR="005D4D6C" w:rsidRPr="004A189A" w:rsidRDefault="005D4D6C">
      <w:pPr>
        <w:widowControl w:val="0"/>
        <w:autoSpaceDE w:val="0"/>
        <w:rPr>
          <w:sz w:val="24"/>
          <w:szCs w:val="24"/>
        </w:rPr>
        <w:sectPr w:rsidR="005D4D6C" w:rsidRPr="004A189A" w:rsidSect="00CC27B6">
          <w:headerReference w:type="even" r:id="rId8"/>
          <w:headerReference w:type="default" r:id="rId9"/>
          <w:footerReference w:type="default" r:id="rId10"/>
          <w:pgSz w:w="16838" w:h="11906" w:orient="landscape"/>
          <w:pgMar w:top="1134" w:right="567" w:bottom="567" w:left="567" w:header="720" w:footer="720" w:gutter="0"/>
          <w:pgNumType w:start="1"/>
          <w:cols w:space="720"/>
          <w:docGrid w:linePitch="360"/>
        </w:sectPr>
      </w:pPr>
      <w:r w:rsidRPr="004A189A">
        <w:rPr>
          <w:sz w:val="24"/>
          <w:szCs w:val="24"/>
        </w:rPr>
        <w:t xml:space="preserve">       </w:t>
      </w:r>
    </w:p>
    <w:tbl>
      <w:tblPr>
        <w:tblW w:w="16171" w:type="dxa"/>
        <w:jc w:val="center"/>
        <w:tblInd w:w="-30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7"/>
        <w:gridCol w:w="3122"/>
        <w:gridCol w:w="1834"/>
        <w:gridCol w:w="1276"/>
        <w:gridCol w:w="992"/>
        <w:gridCol w:w="992"/>
        <w:gridCol w:w="935"/>
        <w:gridCol w:w="37"/>
        <w:gridCol w:w="19"/>
        <w:gridCol w:w="38"/>
        <w:gridCol w:w="956"/>
        <w:gridCol w:w="850"/>
        <w:gridCol w:w="851"/>
        <w:gridCol w:w="992"/>
        <w:gridCol w:w="995"/>
        <w:gridCol w:w="823"/>
        <w:gridCol w:w="31"/>
        <w:gridCol w:w="6"/>
        <w:gridCol w:w="19"/>
        <w:gridCol w:w="56"/>
        <w:gridCol w:w="830"/>
      </w:tblGrid>
      <w:tr w:rsidR="0059617D" w:rsidRPr="004A189A" w:rsidTr="008549F2">
        <w:trPr>
          <w:cantSplit/>
          <w:trHeight w:val="320"/>
          <w:jc w:val="center"/>
        </w:trPr>
        <w:tc>
          <w:tcPr>
            <w:tcW w:w="161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17D" w:rsidRPr="004A189A" w:rsidRDefault="0059617D" w:rsidP="001A74ED">
            <w:pPr>
              <w:jc w:val="center"/>
              <w:rPr>
                <w:sz w:val="24"/>
                <w:szCs w:val="24"/>
              </w:rPr>
            </w:pPr>
          </w:p>
          <w:p w:rsidR="0059617D" w:rsidRPr="004A189A" w:rsidRDefault="00092971" w:rsidP="001A74E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617D" w:rsidRPr="004A1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6A"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7D" w:rsidRPr="004A189A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  <w:p w:rsidR="0059617D" w:rsidRPr="004A189A" w:rsidRDefault="0059617D" w:rsidP="001A74E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«Научно-методическое, аналитическое, информационное и организационное сопровождение муниципальной Программы «Развитие системы образования в </w:t>
            </w:r>
            <w:proofErr w:type="spellStart"/>
            <w:r w:rsidRPr="004A18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Починковском</w:t>
            </w:r>
            <w:proofErr w:type="spellEnd"/>
            <w:r w:rsidRPr="004A189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районе Смоленской области» на 2014-2016 годы»</w:t>
            </w:r>
          </w:p>
          <w:p w:rsidR="0059617D" w:rsidRPr="004A189A" w:rsidRDefault="0059617D" w:rsidP="001A74E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189A">
              <w:rPr>
                <w:b/>
                <w:bCs/>
                <w:sz w:val="24"/>
                <w:szCs w:val="24"/>
              </w:rPr>
              <w:t xml:space="preserve">Цель: </w:t>
            </w:r>
            <w:r w:rsidRPr="004A189A">
              <w:rPr>
                <w:b/>
                <w:sz w:val="24"/>
                <w:szCs w:val="24"/>
              </w:rPr>
              <w:t>обеспечение организационных, информационных, аналитических и научно – методических условий для реализации муниципальной Программы.</w:t>
            </w:r>
          </w:p>
          <w:p w:rsidR="0059617D" w:rsidRPr="004A189A" w:rsidRDefault="0059617D" w:rsidP="001A74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7D" w:rsidRPr="004A189A" w:rsidRDefault="0059617D" w:rsidP="001A74ED">
            <w:pPr>
              <w:jc w:val="center"/>
              <w:rPr>
                <w:sz w:val="24"/>
                <w:szCs w:val="24"/>
              </w:rPr>
            </w:pPr>
          </w:p>
        </w:tc>
      </w:tr>
      <w:tr w:rsidR="0020774D" w:rsidRPr="004A189A" w:rsidTr="006C070F">
        <w:trPr>
          <w:cantSplit/>
          <w:trHeight w:val="1589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7.1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774D" w:rsidRPr="004A189A" w:rsidRDefault="0020774D" w:rsidP="00520A17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условий для реализации муниципальной программы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0E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5059,3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0722C7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52</w:t>
            </w:r>
            <w:r w:rsidR="000722C7" w:rsidRPr="004A189A">
              <w:rPr>
                <w:sz w:val="24"/>
                <w:szCs w:val="24"/>
              </w:rPr>
              <w:t>45</w:t>
            </w:r>
            <w:r w:rsidRPr="004A189A">
              <w:rPr>
                <w:sz w:val="24"/>
                <w:szCs w:val="24"/>
              </w:rPr>
              <w:t>,</w:t>
            </w:r>
            <w:r w:rsidR="000722C7" w:rsidRPr="004A189A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93F7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4761,4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2D5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4596,1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93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13788,3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748"/>
          <w:jc w:val="center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520A17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93F7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541,9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93F7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2D5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93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-</w:t>
            </w:r>
          </w:p>
        </w:tc>
      </w:tr>
      <w:tr w:rsidR="003D5036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36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36" w:rsidRPr="004A189A" w:rsidRDefault="003D5036" w:rsidP="003D503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A189A">
              <w:rPr>
                <w:bCs/>
              </w:rPr>
              <w:t xml:space="preserve">Реализация мероприятий по обеспечению расходов бюджетов </w:t>
            </w:r>
            <w:r w:rsidRPr="004A189A">
              <w:t>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</w:t>
            </w:r>
            <w:r w:rsidRPr="004A189A">
              <w:rPr>
                <w:sz w:val="28"/>
                <w:szCs w:val="28"/>
              </w:rPr>
              <w:t>);</w:t>
            </w:r>
          </w:p>
          <w:p w:rsidR="003D5036" w:rsidRPr="004A189A" w:rsidRDefault="003D5036" w:rsidP="00520A17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0E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A93F7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036" w:rsidRPr="004A189A" w:rsidRDefault="0020774D" w:rsidP="00A93F7A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2D5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A93F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036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036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036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8549F2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F2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F2" w:rsidRPr="004A189A" w:rsidRDefault="008549F2" w:rsidP="001A74ED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мониторинга реализации муниципальной Программы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9F2" w:rsidRPr="004A189A" w:rsidRDefault="008549F2" w:rsidP="001A74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tabs>
                <w:tab w:val="left" w:pos="1545"/>
              </w:tabs>
              <w:autoSpaceDE w:val="0"/>
              <w:ind w:left="-75" w:right="-76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2D5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9F2" w:rsidRPr="004A189A" w:rsidRDefault="008549F2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9F2" w:rsidRPr="004A189A" w:rsidRDefault="008549F2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F2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7.4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научно-методического обеспечения мероприятий Программы и необходимых нормативных правовых актов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информационного сопровождения реализуемых мероприятий Программы и осуществляемых в сфере образования изменений.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и учебно-методическое сопровождение функционирования и развития системы образования.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7.7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Формирование сетей учреждений - лидеров реализации муниципальной Программы</w:t>
            </w:r>
          </w:p>
          <w:p w:rsidR="0020774D" w:rsidRPr="004A189A" w:rsidRDefault="0020774D" w:rsidP="001A74ED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конференций, информационно-технологическую и организационную поддержку сетевого взаимодействия.</w:t>
            </w:r>
          </w:p>
          <w:p w:rsidR="0020774D" w:rsidRPr="004A189A" w:rsidRDefault="0020774D" w:rsidP="001A74ED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семинаров, конференций, посвященных актуальным вопросам развития системы образования.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AF48F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7.10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о результатах Программы и достижении целевых показателей, о лучших практиках развития образования в образовательных организациях района.  </w:t>
            </w:r>
          </w:p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C74A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7.11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нормативных правовых актов (при необходимости) </w:t>
            </w:r>
          </w:p>
          <w:p w:rsidR="0020774D" w:rsidRPr="004A189A" w:rsidRDefault="0020774D" w:rsidP="001A7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A189A">
              <w:rPr>
                <w:sz w:val="24"/>
                <w:szCs w:val="24"/>
              </w:rPr>
              <w:t>х</w:t>
            </w:r>
            <w:proofErr w:type="spellEnd"/>
            <w:r w:rsidRPr="004A18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C74A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t>7.12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520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2673,6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2778,9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2880,7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8642,1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3B2089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  <w:tr w:rsidR="0020774D" w:rsidRPr="004A189A" w:rsidTr="006C070F">
        <w:trPr>
          <w:cantSplit/>
          <w:trHeight w:val="32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6C070F" w:rsidP="001A74ED">
            <w:pPr>
              <w:tabs>
                <w:tab w:val="left" w:pos="360"/>
                <w:tab w:val="left" w:pos="720"/>
                <w:tab w:val="left" w:pos="900"/>
              </w:tabs>
              <w:snapToGrid w:val="0"/>
              <w:rPr>
                <w:sz w:val="18"/>
                <w:szCs w:val="18"/>
              </w:rPr>
            </w:pPr>
            <w:r w:rsidRPr="004A189A">
              <w:rPr>
                <w:sz w:val="18"/>
                <w:szCs w:val="18"/>
              </w:rPr>
              <w:lastRenderedPageBreak/>
              <w:t>7.13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4D" w:rsidRPr="004A189A" w:rsidRDefault="0020774D" w:rsidP="00520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18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autoSpaceDE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11441,1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73064B" w:rsidP="00FC0E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9396,3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37191C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9617,3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37191C" w:rsidP="001A7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9A">
              <w:rPr>
                <w:rFonts w:ascii="Times New Roman" w:hAnsi="Times New Roman" w:cs="Times New Roman"/>
                <w:sz w:val="24"/>
                <w:szCs w:val="24"/>
              </w:rPr>
              <w:t>9617,3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37191C" w:rsidP="001A74ED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28851,9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74D" w:rsidRPr="004A189A" w:rsidRDefault="0020774D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  <w:tc>
          <w:tcPr>
            <w:tcW w:w="9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74D" w:rsidRPr="004A189A" w:rsidRDefault="0037191C" w:rsidP="00FC0E9B">
            <w:pPr>
              <w:snapToGrid w:val="0"/>
              <w:jc w:val="center"/>
              <w:rPr>
                <w:sz w:val="24"/>
                <w:szCs w:val="24"/>
              </w:rPr>
            </w:pPr>
            <w:r w:rsidRPr="004A189A">
              <w:rPr>
                <w:sz w:val="24"/>
                <w:szCs w:val="24"/>
              </w:rPr>
              <w:t>да</w:t>
            </w:r>
          </w:p>
        </w:tc>
      </w:tr>
    </w:tbl>
    <w:p w:rsidR="00AF48FD" w:rsidRDefault="00AF48FD">
      <w:pPr>
        <w:rPr>
          <w:sz w:val="24"/>
          <w:szCs w:val="24"/>
        </w:rPr>
      </w:pPr>
    </w:p>
    <w:p w:rsidR="005D4D6C" w:rsidRPr="00015EFF" w:rsidRDefault="005D4D6C">
      <w:pPr>
        <w:rPr>
          <w:sz w:val="24"/>
          <w:szCs w:val="24"/>
        </w:rPr>
      </w:pPr>
    </w:p>
    <w:sectPr w:rsidR="005D4D6C" w:rsidRPr="00015EFF" w:rsidSect="00C35A69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A1" w:rsidRDefault="00D523A1" w:rsidP="00073210">
      <w:r>
        <w:separator/>
      </w:r>
    </w:p>
  </w:endnote>
  <w:endnote w:type="continuationSeparator" w:id="1">
    <w:p w:rsidR="00D523A1" w:rsidRDefault="00D523A1" w:rsidP="0007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F1" w:rsidRPr="00256C23" w:rsidRDefault="00256C23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0018-адм от 20.01.2020, Подписано ЭП: </w:t>
    </w:r>
    <w:proofErr w:type="spellStart"/>
    <w:r>
      <w:rPr>
        <w:sz w:val="16"/>
      </w:rPr>
      <w:t>Голуб</w:t>
    </w:r>
    <w:proofErr w:type="spellEnd"/>
    <w:r>
      <w:rPr>
        <w:sz w:val="16"/>
      </w:rPr>
      <w:t xml:space="preserve"> Александр Владимирович, "Глава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""Починковский район"" Смоленской" 20.01.2020 10:04:35,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A1" w:rsidRDefault="00D523A1" w:rsidP="00073210">
      <w:r>
        <w:separator/>
      </w:r>
    </w:p>
  </w:footnote>
  <w:footnote w:type="continuationSeparator" w:id="1">
    <w:p w:rsidR="00D523A1" w:rsidRDefault="00D523A1" w:rsidP="0007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F1" w:rsidRDefault="00C35A69" w:rsidP="0025683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621F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21F1" w:rsidRDefault="00E621F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F1" w:rsidRDefault="00C35A69" w:rsidP="0025683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621F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65F1">
      <w:rPr>
        <w:rStyle w:val="af2"/>
        <w:noProof/>
      </w:rPr>
      <w:t>1</w:t>
    </w:r>
    <w:r>
      <w:rPr>
        <w:rStyle w:val="af2"/>
      </w:rPr>
      <w:fldChar w:fldCharType="end"/>
    </w:r>
  </w:p>
  <w:p w:rsidR="00E621F1" w:rsidRPr="005F4029" w:rsidRDefault="00E621F1" w:rsidP="005F402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ECC"/>
    <w:multiLevelType w:val="hybridMultilevel"/>
    <w:tmpl w:val="37262D24"/>
    <w:lvl w:ilvl="0" w:tplc="CA4681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341C6"/>
    <w:multiLevelType w:val="hybridMultilevel"/>
    <w:tmpl w:val="823E1612"/>
    <w:lvl w:ilvl="0" w:tplc="5114F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3C2"/>
    <w:rsid w:val="0000504D"/>
    <w:rsid w:val="00005BB5"/>
    <w:rsid w:val="00012791"/>
    <w:rsid w:val="00012F0C"/>
    <w:rsid w:val="000147DE"/>
    <w:rsid w:val="00015EFF"/>
    <w:rsid w:val="00022765"/>
    <w:rsid w:val="00025C73"/>
    <w:rsid w:val="00026AA4"/>
    <w:rsid w:val="000335A2"/>
    <w:rsid w:val="00044467"/>
    <w:rsid w:val="0005163F"/>
    <w:rsid w:val="00053051"/>
    <w:rsid w:val="000705E4"/>
    <w:rsid w:val="00070E47"/>
    <w:rsid w:val="000722C7"/>
    <w:rsid w:val="00073210"/>
    <w:rsid w:val="00074D6B"/>
    <w:rsid w:val="00076BEA"/>
    <w:rsid w:val="00084BC0"/>
    <w:rsid w:val="00092971"/>
    <w:rsid w:val="00097B6F"/>
    <w:rsid w:val="000A73FC"/>
    <w:rsid w:val="000B2559"/>
    <w:rsid w:val="000B444E"/>
    <w:rsid w:val="000B5256"/>
    <w:rsid w:val="000B70E8"/>
    <w:rsid w:val="000C0DB5"/>
    <w:rsid w:val="000C1095"/>
    <w:rsid w:val="000C2508"/>
    <w:rsid w:val="000C3907"/>
    <w:rsid w:val="000C652A"/>
    <w:rsid w:val="000D0807"/>
    <w:rsid w:val="000D38C2"/>
    <w:rsid w:val="000E314E"/>
    <w:rsid w:val="000E5361"/>
    <w:rsid w:val="0010026D"/>
    <w:rsid w:val="001239C8"/>
    <w:rsid w:val="001256A5"/>
    <w:rsid w:val="00126C8B"/>
    <w:rsid w:val="001309E6"/>
    <w:rsid w:val="00145527"/>
    <w:rsid w:val="00146EAC"/>
    <w:rsid w:val="00146FCB"/>
    <w:rsid w:val="0015017C"/>
    <w:rsid w:val="001512DD"/>
    <w:rsid w:val="00156B05"/>
    <w:rsid w:val="00163F7B"/>
    <w:rsid w:val="00166579"/>
    <w:rsid w:val="00166699"/>
    <w:rsid w:val="00181806"/>
    <w:rsid w:val="00182C7A"/>
    <w:rsid w:val="001856FC"/>
    <w:rsid w:val="00190CEE"/>
    <w:rsid w:val="00196FA1"/>
    <w:rsid w:val="001A1D85"/>
    <w:rsid w:val="001A3A64"/>
    <w:rsid w:val="001A7005"/>
    <w:rsid w:val="001A74ED"/>
    <w:rsid w:val="001B64F3"/>
    <w:rsid w:val="001B72C3"/>
    <w:rsid w:val="001C4076"/>
    <w:rsid w:val="001C5C98"/>
    <w:rsid w:val="001C74AB"/>
    <w:rsid w:val="001D5E15"/>
    <w:rsid w:val="001E0FF1"/>
    <w:rsid w:val="001F3628"/>
    <w:rsid w:val="001F4916"/>
    <w:rsid w:val="001F4BF7"/>
    <w:rsid w:val="0020774D"/>
    <w:rsid w:val="00207A03"/>
    <w:rsid w:val="0021001A"/>
    <w:rsid w:val="00211EE2"/>
    <w:rsid w:val="002120F7"/>
    <w:rsid w:val="00212645"/>
    <w:rsid w:val="00212B46"/>
    <w:rsid w:val="002152E3"/>
    <w:rsid w:val="0021533A"/>
    <w:rsid w:val="002160E0"/>
    <w:rsid w:val="002232FE"/>
    <w:rsid w:val="002368EC"/>
    <w:rsid w:val="002423DB"/>
    <w:rsid w:val="00247235"/>
    <w:rsid w:val="0024764C"/>
    <w:rsid w:val="00251877"/>
    <w:rsid w:val="00256830"/>
    <w:rsid w:val="00256C23"/>
    <w:rsid w:val="002615A8"/>
    <w:rsid w:val="0026177B"/>
    <w:rsid w:val="00261C66"/>
    <w:rsid w:val="002858DF"/>
    <w:rsid w:val="00290D32"/>
    <w:rsid w:val="002A57A4"/>
    <w:rsid w:val="002A6BE3"/>
    <w:rsid w:val="002B10E6"/>
    <w:rsid w:val="002B4670"/>
    <w:rsid w:val="002B4A49"/>
    <w:rsid w:val="002B55F7"/>
    <w:rsid w:val="002D59E0"/>
    <w:rsid w:val="002F1846"/>
    <w:rsid w:val="002F508B"/>
    <w:rsid w:val="002F6B24"/>
    <w:rsid w:val="00310108"/>
    <w:rsid w:val="00316009"/>
    <w:rsid w:val="003176CC"/>
    <w:rsid w:val="00317920"/>
    <w:rsid w:val="003226E9"/>
    <w:rsid w:val="00327C92"/>
    <w:rsid w:val="0033138E"/>
    <w:rsid w:val="00331CEB"/>
    <w:rsid w:val="003324A4"/>
    <w:rsid w:val="00333B5A"/>
    <w:rsid w:val="00334902"/>
    <w:rsid w:val="003363AD"/>
    <w:rsid w:val="00340267"/>
    <w:rsid w:val="00340A99"/>
    <w:rsid w:val="003561C4"/>
    <w:rsid w:val="0036726A"/>
    <w:rsid w:val="0037191C"/>
    <w:rsid w:val="00375E20"/>
    <w:rsid w:val="0038397A"/>
    <w:rsid w:val="00396E09"/>
    <w:rsid w:val="003A4F96"/>
    <w:rsid w:val="003A548C"/>
    <w:rsid w:val="003B071A"/>
    <w:rsid w:val="003B0C90"/>
    <w:rsid w:val="003B2089"/>
    <w:rsid w:val="003D245B"/>
    <w:rsid w:val="003D5036"/>
    <w:rsid w:val="003D5918"/>
    <w:rsid w:val="003E2B8C"/>
    <w:rsid w:val="003E720D"/>
    <w:rsid w:val="003F2774"/>
    <w:rsid w:val="003F2E72"/>
    <w:rsid w:val="003F5AFF"/>
    <w:rsid w:val="003F679E"/>
    <w:rsid w:val="003F76FE"/>
    <w:rsid w:val="00422C63"/>
    <w:rsid w:val="00424B80"/>
    <w:rsid w:val="0043177D"/>
    <w:rsid w:val="004336BA"/>
    <w:rsid w:val="004421D9"/>
    <w:rsid w:val="00443107"/>
    <w:rsid w:val="00446015"/>
    <w:rsid w:val="0046028A"/>
    <w:rsid w:val="004659C3"/>
    <w:rsid w:val="0046633E"/>
    <w:rsid w:val="0047076F"/>
    <w:rsid w:val="00470D71"/>
    <w:rsid w:val="00471353"/>
    <w:rsid w:val="004824AF"/>
    <w:rsid w:val="00485E2E"/>
    <w:rsid w:val="00491BD1"/>
    <w:rsid w:val="00492069"/>
    <w:rsid w:val="004946A4"/>
    <w:rsid w:val="004A020F"/>
    <w:rsid w:val="004A189A"/>
    <w:rsid w:val="004B770E"/>
    <w:rsid w:val="004B785A"/>
    <w:rsid w:val="004B7CF4"/>
    <w:rsid w:val="004B7F07"/>
    <w:rsid w:val="004C4E28"/>
    <w:rsid w:val="004C54F7"/>
    <w:rsid w:val="004D2193"/>
    <w:rsid w:val="004D4D75"/>
    <w:rsid w:val="004D5B30"/>
    <w:rsid w:val="004E1D9E"/>
    <w:rsid w:val="004F494B"/>
    <w:rsid w:val="0050265D"/>
    <w:rsid w:val="00502773"/>
    <w:rsid w:val="00506372"/>
    <w:rsid w:val="005108CB"/>
    <w:rsid w:val="0051207A"/>
    <w:rsid w:val="00520A17"/>
    <w:rsid w:val="0053262C"/>
    <w:rsid w:val="0053549C"/>
    <w:rsid w:val="0054099E"/>
    <w:rsid w:val="0054372F"/>
    <w:rsid w:val="00550B57"/>
    <w:rsid w:val="00557C3D"/>
    <w:rsid w:val="005625C2"/>
    <w:rsid w:val="00564A41"/>
    <w:rsid w:val="00565B44"/>
    <w:rsid w:val="00571767"/>
    <w:rsid w:val="005731B2"/>
    <w:rsid w:val="00573831"/>
    <w:rsid w:val="00580924"/>
    <w:rsid w:val="00580A00"/>
    <w:rsid w:val="00584B38"/>
    <w:rsid w:val="00584E2F"/>
    <w:rsid w:val="00587639"/>
    <w:rsid w:val="00587D83"/>
    <w:rsid w:val="00592CC0"/>
    <w:rsid w:val="0059395F"/>
    <w:rsid w:val="00595FD4"/>
    <w:rsid w:val="0059617D"/>
    <w:rsid w:val="005B5781"/>
    <w:rsid w:val="005B62DD"/>
    <w:rsid w:val="005C040C"/>
    <w:rsid w:val="005C4253"/>
    <w:rsid w:val="005D0026"/>
    <w:rsid w:val="005D1E16"/>
    <w:rsid w:val="005D4D6C"/>
    <w:rsid w:val="005D7C83"/>
    <w:rsid w:val="005E58F2"/>
    <w:rsid w:val="005E64D2"/>
    <w:rsid w:val="005F4029"/>
    <w:rsid w:val="005F5D0C"/>
    <w:rsid w:val="006041A9"/>
    <w:rsid w:val="006073EB"/>
    <w:rsid w:val="00614F8F"/>
    <w:rsid w:val="0061536D"/>
    <w:rsid w:val="00623E3E"/>
    <w:rsid w:val="00630142"/>
    <w:rsid w:val="00630B9B"/>
    <w:rsid w:val="00630D24"/>
    <w:rsid w:val="00642CBC"/>
    <w:rsid w:val="00645078"/>
    <w:rsid w:val="00652474"/>
    <w:rsid w:val="00654B80"/>
    <w:rsid w:val="0065529C"/>
    <w:rsid w:val="00655E49"/>
    <w:rsid w:val="0067010D"/>
    <w:rsid w:val="006903BA"/>
    <w:rsid w:val="0069423A"/>
    <w:rsid w:val="00694D6C"/>
    <w:rsid w:val="006A0F2C"/>
    <w:rsid w:val="006A200C"/>
    <w:rsid w:val="006B1206"/>
    <w:rsid w:val="006B5872"/>
    <w:rsid w:val="006C070F"/>
    <w:rsid w:val="006C1456"/>
    <w:rsid w:val="006C576F"/>
    <w:rsid w:val="006D3C8C"/>
    <w:rsid w:val="006D420D"/>
    <w:rsid w:val="006D5AF8"/>
    <w:rsid w:val="006D685D"/>
    <w:rsid w:val="006D692B"/>
    <w:rsid w:val="00701D04"/>
    <w:rsid w:val="007021DF"/>
    <w:rsid w:val="007058C8"/>
    <w:rsid w:val="00707373"/>
    <w:rsid w:val="00711219"/>
    <w:rsid w:val="007133B4"/>
    <w:rsid w:val="00714E82"/>
    <w:rsid w:val="007200AB"/>
    <w:rsid w:val="007237C0"/>
    <w:rsid w:val="0073064B"/>
    <w:rsid w:val="0073406E"/>
    <w:rsid w:val="0074057A"/>
    <w:rsid w:val="0074141D"/>
    <w:rsid w:val="00742016"/>
    <w:rsid w:val="00746513"/>
    <w:rsid w:val="00750EB7"/>
    <w:rsid w:val="00761373"/>
    <w:rsid w:val="007658D4"/>
    <w:rsid w:val="00772DC1"/>
    <w:rsid w:val="00775C58"/>
    <w:rsid w:val="00780569"/>
    <w:rsid w:val="007837E0"/>
    <w:rsid w:val="0079296C"/>
    <w:rsid w:val="00794B4C"/>
    <w:rsid w:val="007A5EB6"/>
    <w:rsid w:val="007A7529"/>
    <w:rsid w:val="007C1B43"/>
    <w:rsid w:val="007C32AC"/>
    <w:rsid w:val="007C4884"/>
    <w:rsid w:val="007E0EB8"/>
    <w:rsid w:val="007E175B"/>
    <w:rsid w:val="007E4C6E"/>
    <w:rsid w:val="007E73C2"/>
    <w:rsid w:val="007E7BB7"/>
    <w:rsid w:val="007F1A63"/>
    <w:rsid w:val="007F1F7B"/>
    <w:rsid w:val="007F2F4F"/>
    <w:rsid w:val="007F392C"/>
    <w:rsid w:val="007F4F45"/>
    <w:rsid w:val="008109FC"/>
    <w:rsid w:val="0084394B"/>
    <w:rsid w:val="00853C9F"/>
    <w:rsid w:val="008549F2"/>
    <w:rsid w:val="0085611D"/>
    <w:rsid w:val="00860A19"/>
    <w:rsid w:val="00860DB5"/>
    <w:rsid w:val="008669E1"/>
    <w:rsid w:val="00870A06"/>
    <w:rsid w:val="00871DAC"/>
    <w:rsid w:val="00872C73"/>
    <w:rsid w:val="00874130"/>
    <w:rsid w:val="00876EE2"/>
    <w:rsid w:val="0087770F"/>
    <w:rsid w:val="008918FA"/>
    <w:rsid w:val="008927A2"/>
    <w:rsid w:val="008952F8"/>
    <w:rsid w:val="008A394C"/>
    <w:rsid w:val="008B0971"/>
    <w:rsid w:val="008B18A6"/>
    <w:rsid w:val="008B30E7"/>
    <w:rsid w:val="008B6CAF"/>
    <w:rsid w:val="008C5AF2"/>
    <w:rsid w:val="008D3AD4"/>
    <w:rsid w:val="008D5B84"/>
    <w:rsid w:val="008E1C3E"/>
    <w:rsid w:val="008E22DC"/>
    <w:rsid w:val="008F09BD"/>
    <w:rsid w:val="008F56B1"/>
    <w:rsid w:val="00901FB9"/>
    <w:rsid w:val="00904F3C"/>
    <w:rsid w:val="00906390"/>
    <w:rsid w:val="00907D81"/>
    <w:rsid w:val="009124AC"/>
    <w:rsid w:val="00913CE1"/>
    <w:rsid w:val="00920B69"/>
    <w:rsid w:val="009336DA"/>
    <w:rsid w:val="00941AAF"/>
    <w:rsid w:val="00942923"/>
    <w:rsid w:val="009455C5"/>
    <w:rsid w:val="0095097C"/>
    <w:rsid w:val="00950E2F"/>
    <w:rsid w:val="0095213B"/>
    <w:rsid w:val="00952DA0"/>
    <w:rsid w:val="0095666F"/>
    <w:rsid w:val="00960BA1"/>
    <w:rsid w:val="00975FF9"/>
    <w:rsid w:val="00981F00"/>
    <w:rsid w:val="00986472"/>
    <w:rsid w:val="0099189E"/>
    <w:rsid w:val="0099581B"/>
    <w:rsid w:val="00996F9F"/>
    <w:rsid w:val="009A1644"/>
    <w:rsid w:val="009A6BF3"/>
    <w:rsid w:val="009C02F1"/>
    <w:rsid w:val="009C0B6F"/>
    <w:rsid w:val="009D0437"/>
    <w:rsid w:val="009D641D"/>
    <w:rsid w:val="009E3005"/>
    <w:rsid w:val="009F0B19"/>
    <w:rsid w:val="00A01D3B"/>
    <w:rsid w:val="00A070B9"/>
    <w:rsid w:val="00A071DA"/>
    <w:rsid w:val="00A14944"/>
    <w:rsid w:val="00A23A40"/>
    <w:rsid w:val="00A27902"/>
    <w:rsid w:val="00A42077"/>
    <w:rsid w:val="00A43D07"/>
    <w:rsid w:val="00A46734"/>
    <w:rsid w:val="00A544FC"/>
    <w:rsid w:val="00A63DA3"/>
    <w:rsid w:val="00A64C60"/>
    <w:rsid w:val="00A7014A"/>
    <w:rsid w:val="00A7777A"/>
    <w:rsid w:val="00A81EFD"/>
    <w:rsid w:val="00A845E4"/>
    <w:rsid w:val="00A870E5"/>
    <w:rsid w:val="00A93F7A"/>
    <w:rsid w:val="00AA4971"/>
    <w:rsid w:val="00AB706E"/>
    <w:rsid w:val="00AB70DE"/>
    <w:rsid w:val="00AC14E7"/>
    <w:rsid w:val="00AC246E"/>
    <w:rsid w:val="00AC5480"/>
    <w:rsid w:val="00AD29D3"/>
    <w:rsid w:val="00AD34C2"/>
    <w:rsid w:val="00AE556E"/>
    <w:rsid w:val="00AF48FD"/>
    <w:rsid w:val="00AF5060"/>
    <w:rsid w:val="00AF5308"/>
    <w:rsid w:val="00B30702"/>
    <w:rsid w:val="00B4036E"/>
    <w:rsid w:val="00B44475"/>
    <w:rsid w:val="00B46050"/>
    <w:rsid w:val="00B47B0C"/>
    <w:rsid w:val="00B505AB"/>
    <w:rsid w:val="00B50B6B"/>
    <w:rsid w:val="00B61F43"/>
    <w:rsid w:val="00B62C4B"/>
    <w:rsid w:val="00B63001"/>
    <w:rsid w:val="00B6321B"/>
    <w:rsid w:val="00B700FF"/>
    <w:rsid w:val="00B70649"/>
    <w:rsid w:val="00B70EB9"/>
    <w:rsid w:val="00B76F67"/>
    <w:rsid w:val="00B86F30"/>
    <w:rsid w:val="00B937AD"/>
    <w:rsid w:val="00BA3973"/>
    <w:rsid w:val="00BA3BDB"/>
    <w:rsid w:val="00BA54EA"/>
    <w:rsid w:val="00BC3575"/>
    <w:rsid w:val="00BC3D78"/>
    <w:rsid w:val="00BD083D"/>
    <w:rsid w:val="00BD31CA"/>
    <w:rsid w:val="00BE0C7C"/>
    <w:rsid w:val="00BE1274"/>
    <w:rsid w:val="00BE2C20"/>
    <w:rsid w:val="00BE5EB8"/>
    <w:rsid w:val="00BF0E7A"/>
    <w:rsid w:val="00BF2854"/>
    <w:rsid w:val="00BF5B53"/>
    <w:rsid w:val="00BF6F4E"/>
    <w:rsid w:val="00C0240C"/>
    <w:rsid w:val="00C11A22"/>
    <w:rsid w:val="00C15C78"/>
    <w:rsid w:val="00C23CE0"/>
    <w:rsid w:val="00C2728D"/>
    <w:rsid w:val="00C27DBE"/>
    <w:rsid w:val="00C3067A"/>
    <w:rsid w:val="00C33AD7"/>
    <w:rsid w:val="00C34134"/>
    <w:rsid w:val="00C35A69"/>
    <w:rsid w:val="00C503DA"/>
    <w:rsid w:val="00C570FF"/>
    <w:rsid w:val="00C743AF"/>
    <w:rsid w:val="00C7532D"/>
    <w:rsid w:val="00C850E0"/>
    <w:rsid w:val="00C91837"/>
    <w:rsid w:val="00CA4CB4"/>
    <w:rsid w:val="00CB1044"/>
    <w:rsid w:val="00CB4339"/>
    <w:rsid w:val="00CB433D"/>
    <w:rsid w:val="00CB474A"/>
    <w:rsid w:val="00CC27B6"/>
    <w:rsid w:val="00CC5C24"/>
    <w:rsid w:val="00CC60C6"/>
    <w:rsid w:val="00CC6107"/>
    <w:rsid w:val="00CC6FD2"/>
    <w:rsid w:val="00CC7D53"/>
    <w:rsid w:val="00CD00B8"/>
    <w:rsid w:val="00CD1352"/>
    <w:rsid w:val="00CD14E6"/>
    <w:rsid w:val="00CD291C"/>
    <w:rsid w:val="00CD615A"/>
    <w:rsid w:val="00CE1170"/>
    <w:rsid w:val="00CE2393"/>
    <w:rsid w:val="00CE3FAE"/>
    <w:rsid w:val="00CE4D75"/>
    <w:rsid w:val="00CF62B0"/>
    <w:rsid w:val="00D00D0D"/>
    <w:rsid w:val="00D02EAA"/>
    <w:rsid w:val="00D12E15"/>
    <w:rsid w:val="00D13192"/>
    <w:rsid w:val="00D132FC"/>
    <w:rsid w:val="00D15D07"/>
    <w:rsid w:val="00D227C9"/>
    <w:rsid w:val="00D27A64"/>
    <w:rsid w:val="00D3433C"/>
    <w:rsid w:val="00D34EC7"/>
    <w:rsid w:val="00D3646F"/>
    <w:rsid w:val="00D423CF"/>
    <w:rsid w:val="00D431EE"/>
    <w:rsid w:val="00D50C8E"/>
    <w:rsid w:val="00D523A1"/>
    <w:rsid w:val="00D547AA"/>
    <w:rsid w:val="00D63229"/>
    <w:rsid w:val="00D646D5"/>
    <w:rsid w:val="00D7573C"/>
    <w:rsid w:val="00D87BDF"/>
    <w:rsid w:val="00D87E16"/>
    <w:rsid w:val="00D90685"/>
    <w:rsid w:val="00D973C1"/>
    <w:rsid w:val="00DA25E1"/>
    <w:rsid w:val="00DA286D"/>
    <w:rsid w:val="00DB19BE"/>
    <w:rsid w:val="00DB44E8"/>
    <w:rsid w:val="00DC19CF"/>
    <w:rsid w:val="00DC2C75"/>
    <w:rsid w:val="00DC3848"/>
    <w:rsid w:val="00DD76A1"/>
    <w:rsid w:val="00DE7944"/>
    <w:rsid w:val="00DE7F89"/>
    <w:rsid w:val="00E05FF4"/>
    <w:rsid w:val="00E13CA7"/>
    <w:rsid w:val="00E13D27"/>
    <w:rsid w:val="00E14E6B"/>
    <w:rsid w:val="00E338EE"/>
    <w:rsid w:val="00E35B61"/>
    <w:rsid w:val="00E501E7"/>
    <w:rsid w:val="00E50331"/>
    <w:rsid w:val="00E5663E"/>
    <w:rsid w:val="00E621F1"/>
    <w:rsid w:val="00E6342C"/>
    <w:rsid w:val="00E6570A"/>
    <w:rsid w:val="00E66DCA"/>
    <w:rsid w:val="00E745B8"/>
    <w:rsid w:val="00E77DF7"/>
    <w:rsid w:val="00E851E5"/>
    <w:rsid w:val="00E92ADC"/>
    <w:rsid w:val="00E9419A"/>
    <w:rsid w:val="00EA60FD"/>
    <w:rsid w:val="00EA6DFC"/>
    <w:rsid w:val="00EB538F"/>
    <w:rsid w:val="00EB5921"/>
    <w:rsid w:val="00EB6316"/>
    <w:rsid w:val="00ED224A"/>
    <w:rsid w:val="00EE79E5"/>
    <w:rsid w:val="00F02B1C"/>
    <w:rsid w:val="00F03202"/>
    <w:rsid w:val="00F1008A"/>
    <w:rsid w:val="00F134D3"/>
    <w:rsid w:val="00F26BDD"/>
    <w:rsid w:val="00F33636"/>
    <w:rsid w:val="00F3643F"/>
    <w:rsid w:val="00F42C19"/>
    <w:rsid w:val="00F44C1A"/>
    <w:rsid w:val="00F44D6F"/>
    <w:rsid w:val="00F452D0"/>
    <w:rsid w:val="00F517E4"/>
    <w:rsid w:val="00F7333B"/>
    <w:rsid w:val="00F7729E"/>
    <w:rsid w:val="00F91CB3"/>
    <w:rsid w:val="00FA44C2"/>
    <w:rsid w:val="00FA6A0B"/>
    <w:rsid w:val="00FB113C"/>
    <w:rsid w:val="00FB7226"/>
    <w:rsid w:val="00FC0E9B"/>
    <w:rsid w:val="00FC57A2"/>
    <w:rsid w:val="00FC65F1"/>
    <w:rsid w:val="00FC744C"/>
    <w:rsid w:val="00FD102C"/>
    <w:rsid w:val="00FD209D"/>
    <w:rsid w:val="00FD4D6A"/>
    <w:rsid w:val="00FD5C30"/>
    <w:rsid w:val="00FE46AA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A69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5A69"/>
  </w:style>
  <w:style w:type="paragraph" w:customStyle="1" w:styleId="a3">
    <w:name w:val="Заголовок"/>
    <w:basedOn w:val="a"/>
    <w:next w:val="a4"/>
    <w:rsid w:val="00C35A6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C35A69"/>
    <w:pPr>
      <w:spacing w:after="120"/>
    </w:pPr>
  </w:style>
  <w:style w:type="paragraph" w:styleId="a5">
    <w:name w:val="List"/>
    <w:basedOn w:val="a4"/>
    <w:rsid w:val="00C35A69"/>
  </w:style>
  <w:style w:type="paragraph" w:styleId="a6">
    <w:name w:val="caption"/>
    <w:basedOn w:val="a"/>
    <w:qFormat/>
    <w:rsid w:val="00C35A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C35A69"/>
    <w:pPr>
      <w:suppressLineNumbers/>
    </w:pPr>
  </w:style>
  <w:style w:type="paragraph" w:customStyle="1" w:styleId="ConsPlusCell">
    <w:name w:val="ConsPlusCell"/>
    <w:rsid w:val="00C35A6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7">
    <w:name w:val="Normal (Web)"/>
    <w:basedOn w:val="a"/>
    <w:rsid w:val="00C35A69"/>
    <w:pPr>
      <w:spacing w:before="280" w:after="280"/>
    </w:pPr>
    <w:rPr>
      <w:sz w:val="24"/>
      <w:szCs w:val="24"/>
    </w:rPr>
  </w:style>
  <w:style w:type="paragraph" w:customStyle="1" w:styleId="11">
    <w:name w:val="Схема документа1"/>
    <w:basedOn w:val="a"/>
    <w:rsid w:val="00C35A69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C35A69"/>
    <w:pPr>
      <w:widowControl w:val="0"/>
      <w:suppressAutoHyphens/>
      <w:autoSpaceDE w:val="0"/>
      <w:spacing w:before="280" w:after="280"/>
      <w:jc w:val="both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35A69"/>
    <w:pPr>
      <w:suppressLineNumbers/>
    </w:pPr>
  </w:style>
  <w:style w:type="paragraph" w:customStyle="1" w:styleId="a9">
    <w:name w:val="Заголовок таблицы"/>
    <w:basedOn w:val="a8"/>
    <w:rsid w:val="00C35A69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433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46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FF139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073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73210"/>
    <w:rPr>
      <w:lang w:eastAsia="zh-CN"/>
    </w:rPr>
  </w:style>
  <w:style w:type="paragraph" w:styleId="ad">
    <w:name w:val="footer"/>
    <w:basedOn w:val="a"/>
    <w:link w:val="ae"/>
    <w:rsid w:val="00073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73210"/>
    <w:rPr>
      <w:lang w:eastAsia="zh-CN"/>
    </w:rPr>
  </w:style>
  <w:style w:type="paragraph" w:customStyle="1" w:styleId="af">
    <w:name w:val="Знак Знак Знак Знак Знак Знак Знак"/>
    <w:basedOn w:val="a"/>
    <w:rsid w:val="007E0EB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rsid w:val="007E0EB8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E0EB8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B93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449-B664-4C90-9D2D-8AE2F4E7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555</dc:creator>
  <cp:lastModifiedBy>РРЦ</cp:lastModifiedBy>
  <cp:revision>3</cp:revision>
  <cp:lastPrinted>2019-06-17T07:33:00Z</cp:lastPrinted>
  <dcterms:created xsi:type="dcterms:W3CDTF">2020-05-25T14:22:00Z</dcterms:created>
  <dcterms:modified xsi:type="dcterms:W3CDTF">2020-06-05T12:40:00Z</dcterms:modified>
</cp:coreProperties>
</file>