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6" w:rsidRDefault="007D6466" w:rsidP="007D64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D6466" w:rsidRDefault="007D6466" w:rsidP="007D646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 школа  №2 г. Починка Смоленской области</w:t>
      </w:r>
    </w:p>
    <w:tbl>
      <w:tblPr>
        <w:tblW w:w="0" w:type="auto"/>
        <w:tblInd w:w="108" w:type="dxa"/>
        <w:tblLayout w:type="fixed"/>
        <w:tblLook w:val="04A0"/>
      </w:tblPr>
      <w:tblGrid>
        <w:gridCol w:w="3402"/>
        <w:gridCol w:w="3544"/>
        <w:gridCol w:w="3544"/>
      </w:tblGrid>
      <w:tr w:rsidR="007D6466" w:rsidTr="006B486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466" w:rsidRDefault="007D6466" w:rsidP="006B4860">
            <w:pPr>
              <w:tabs>
                <w:tab w:val="left" w:pos="9288"/>
              </w:tabs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7D6466" w:rsidRDefault="007D6466" w:rsidP="006B486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Руководитель ШМО</w:t>
            </w:r>
          </w:p>
          <w:p w:rsidR="007D6466" w:rsidRDefault="007D6466" w:rsidP="0040317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40317E">
              <w:rPr>
                <w:rFonts w:ascii="Times New Roman" w:hAnsi="Times New Roman"/>
                <w:sz w:val="24"/>
                <w:szCs w:val="24"/>
              </w:rPr>
              <w:t>___/</w:t>
            </w:r>
            <w:proofErr w:type="spellStart"/>
            <w:r w:rsidR="0040317E">
              <w:rPr>
                <w:rFonts w:ascii="Times New Roman" w:hAnsi="Times New Roman"/>
                <w:sz w:val="24"/>
                <w:szCs w:val="24"/>
              </w:rPr>
              <w:t>Романенкова</w:t>
            </w:r>
            <w:proofErr w:type="spellEnd"/>
            <w:r w:rsidR="0040317E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                    </w:t>
            </w:r>
            <w:r w:rsidR="007E4B1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D6466" w:rsidRDefault="00E53516" w:rsidP="006B486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 № 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29 </w:t>
            </w:r>
            <w:r w:rsidR="0040317E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="00851984">
              <w:rPr>
                <w:rFonts w:ascii="Times New Roman" w:hAnsi="Times New Roman"/>
                <w:sz w:val="24"/>
                <w:szCs w:val="24"/>
              </w:rPr>
              <w:t>2017</w:t>
            </w:r>
            <w:r w:rsidR="007D64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466" w:rsidRDefault="007D6466" w:rsidP="006B4860">
            <w:pPr>
              <w:tabs>
                <w:tab w:val="left" w:pos="9288"/>
              </w:tabs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D6466" w:rsidRDefault="007D6466" w:rsidP="006B486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УВР МБОУ СШ №  2 </w:t>
            </w:r>
          </w:p>
          <w:p w:rsidR="007D6466" w:rsidRDefault="007D6466" w:rsidP="0040317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40317E">
              <w:rPr>
                <w:rFonts w:ascii="Times New Roman" w:hAnsi="Times New Roman"/>
                <w:sz w:val="24"/>
                <w:szCs w:val="24"/>
              </w:rPr>
              <w:t>_____/Полякова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                  </w:t>
            </w:r>
            <w:r w:rsidR="007E4B1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0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466" w:rsidRDefault="00E53516" w:rsidP="006B4860">
            <w:pPr>
              <w:tabs>
                <w:tab w:val="left" w:pos="9288"/>
              </w:tabs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августа </w:t>
            </w:r>
            <w:r w:rsidR="00851984">
              <w:rPr>
                <w:rFonts w:ascii="Times New Roman" w:hAnsi="Times New Roman"/>
                <w:sz w:val="24"/>
                <w:szCs w:val="24"/>
              </w:rPr>
              <w:t>2017</w:t>
            </w:r>
            <w:r w:rsidR="007D64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66" w:rsidRDefault="007D6466" w:rsidP="006B4860">
            <w:pPr>
              <w:tabs>
                <w:tab w:val="left" w:pos="9288"/>
              </w:tabs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7D6466" w:rsidRDefault="00E53516" w:rsidP="006B486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МБОУ </w:t>
            </w:r>
            <w:r w:rsidR="007D6466">
              <w:rPr>
                <w:rFonts w:ascii="Times New Roman" w:hAnsi="Times New Roman"/>
                <w:sz w:val="24"/>
                <w:szCs w:val="24"/>
              </w:rPr>
              <w:t xml:space="preserve">СШ № 2 </w:t>
            </w:r>
          </w:p>
          <w:p w:rsidR="007D6466" w:rsidRDefault="007D6466" w:rsidP="0040317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40317E">
              <w:rPr>
                <w:rFonts w:ascii="Times New Roman" w:hAnsi="Times New Roman"/>
                <w:sz w:val="24"/>
                <w:szCs w:val="24"/>
              </w:rPr>
              <w:t>_______/Климкова Н.П.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40317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7D6466" w:rsidRDefault="00AA46F6" w:rsidP="006B486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70-А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31 августа </w:t>
            </w:r>
            <w:r w:rsidR="00851984">
              <w:rPr>
                <w:rFonts w:ascii="Times New Roman" w:hAnsi="Times New Roman"/>
                <w:sz w:val="24"/>
                <w:szCs w:val="24"/>
              </w:rPr>
              <w:t>2017</w:t>
            </w:r>
            <w:r w:rsidR="007D64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D6466" w:rsidRDefault="007D6466" w:rsidP="007D6466">
      <w:pPr>
        <w:tabs>
          <w:tab w:val="left" w:pos="9288"/>
        </w:tabs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6466" w:rsidRDefault="007D6466" w:rsidP="007D6466">
      <w:pPr>
        <w:tabs>
          <w:tab w:val="left" w:pos="9288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D6466" w:rsidRDefault="002D5A03" w:rsidP="007D64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геометрии для  9</w:t>
      </w:r>
      <w:r w:rsidR="007D6466">
        <w:rPr>
          <w:rFonts w:ascii="Times New Roman" w:hAnsi="Times New Roman"/>
          <w:sz w:val="28"/>
          <w:szCs w:val="28"/>
        </w:rPr>
        <w:t xml:space="preserve"> класса</w:t>
      </w:r>
    </w:p>
    <w:p w:rsidR="007D6466" w:rsidRDefault="007D6466" w:rsidP="007D6466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высшей квалификационной категории</w:t>
      </w:r>
    </w:p>
    <w:p w:rsidR="007D6466" w:rsidRDefault="007D6466" w:rsidP="007D646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Николаевой Елены Владимировны</w:t>
      </w: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E4B13" w:rsidRDefault="007E4B13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40317E" w:rsidRDefault="0040317E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E4B13" w:rsidRDefault="002D5A03" w:rsidP="007E4B13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/ 2018</w:t>
      </w:r>
      <w:r w:rsidR="007D6466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587EFF" w:rsidRDefault="002D5A03" w:rsidP="00587EFF">
      <w:pPr>
        <w:pStyle w:val="50"/>
        <w:spacing w:line="240" w:lineRule="auto"/>
        <w:ind w:right="20" w:firstLine="0"/>
        <w:jc w:val="both"/>
        <w:rPr>
          <w:color w:val="000000"/>
          <w:spacing w:val="-10"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7D6466">
        <w:rPr>
          <w:sz w:val="24"/>
          <w:szCs w:val="24"/>
        </w:rPr>
        <w:t>Рабо</w:t>
      </w:r>
      <w:r>
        <w:rPr>
          <w:sz w:val="24"/>
          <w:szCs w:val="24"/>
        </w:rPr>
        <w:t>чая программа по геометрии для 9</w:t>
      </w:r>
      <w:r w:rsidR="007D6466" w:rsidRPr="002536FB">
        <w:rPr>
          <w:sz w:val="24"/>
          <w:szCs w:val="24"/>
        </w:rPr>
        <w:t xml:space="preserve"> класса составлена в соответствии с положениями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 для основного общего образования, </w:t>
      </w:r>
      <w:r w:rsidR="007D6466">
        <w:rPr>
          <w:sz w:val="24"/>
          <w:szCs w:val="24"/>
        </w:rPr>
        <w:t xml:space="preserve">на основе </w:t>
      </w:r>
      <w:r w:rsidR="007D6466" w:rsidRPr="002536FB">
        <w:rPr>
          <w:rFonts w:eastAsia="TimesNewRomanPSMT"/>
          <w:sz w:val="24"/>
          <w:szCs w:val="24"/>
        </w:rPr>
        <w:t xml:space="preserve">Примерной программы основного общего образования и </w:t>
      </w:r>
      <w:r w:rsidR="007D6466">
        <w:rPr>
          <w:rFonts w:eastAsia="TimesNewRomanPSMT"/>
          <w:sz w:val="24"/>
          <w:szCs w:val="24"/>
        </w:rPr>
        <w:t>авторской п</w:t>
      </w:r>
      <w:r w:rsidR="007D6466" w:rsidRPr="002536FB">
        <w:rPr>
          <w:rFonts w:eastAsia="TimesNewRomanPSMT"/>
          <w:sz w:val="24"/>
          <w:szCs w:val="24"/>
        </w:rPr>
        <w:t>р</w:t>
      </w:r>
      <w:r w:rsidR="007D6466">
        <w:rPr>
          <w:rFonts w:eastAsia="TimesNewRomanPSMT"/>
          <w:sz w:val="24"/>
          <w:szCs w:val="24"/>
        </w:rPr>
        <w:t xml:space="preserve">ограммы по геометрии </w:t>
      </w:r>
      <w:r w:rsidR="007D6466">
        <w:rPr>
          <w:sz w:val="24"/>
          <w:szCs w:val="24"/>
        </w:rPr>
        <w:t xml:space="preserve"> к учебнику: </w:t>
      </w:r>
      <w:r w:rsidR="007D6466" w:rsidRPr="002536FB">
        <w:rPr>
          <w:sz w:val="24"/>
          <w:szCs w:val="24"/>
        </w:rPr>
        <w:t xml:space="preserve"> </w:t>
      </w:r>
      <w:r w:rsidR="007D6466">
        <w:rPr>
          <w:color w:val="000000"/>
          <w:spacing w:val="-10"/>
          <w:sz w:val="24"/>
          <w:szCs w:val="24"/>
        </w:rPr>
        <w:t>Геометрия. 7-9</w:t>
      </w:r>
      <w:r w:rsidR="007D6466" w:rsidRPr="00436829">
        <w:rPr>
          <w:color w:val="000000"/>
          <w:spacing w:val="-10"/>
          <w:sz w:val="24"/>
          <w:szCs w:val="24"/>
        </w:rPr>
        <w:t xml:space="preserve"> классы: учебник </w:t>
      </w:r>
      <w:r w:rsidR="007D6466">
        <w:rPr>
          <w:color w:val="000000"/>
          <w:spacing w:val="-10"/>
          <w:sz w:val="24"/>
          <w:szCs w:val="24"/>
        </w:rPr>
        <w:t>для общеобразовательных организаций</w:t>
      </w:r>
      <w:r w:rsidR="007D6466" w:rsidRPr="00436829">
        <w:rPr>
          <w:color w:val="000000"/>
          <w:spacing w:val="-10"/>
          <w:sz w:val="24"/>
          <w:szCs w:val="24"/>
        </w:rPr>
        <w:t xml:space="preserve"> / [Л. С. </w:t>
      </w:r>
      <w:proofErr w:type="spellStart"/>
      <w:r w:rsidR="007D6466" w:rsidRPr="00436829">
        <w:rPr>
          <w:color w:val="000000"/>
          <w:spacing w:val="-10"/>
          <w:sz w:val="24"/>
          <w:szCs w:val="24"/>
        </w:rPr>
        <w:t>Атанасян</w:t>
      </w:r>
      <w:proofErr w:type="spellEnd"/>
      <w:r w:rsidR="007D6466" w:rsidRPr="00436829">
        <w:rPr>
          <w:color w:val="000000"/>
          <w:spacing w:val="-10"/>
          <w:sz w:val="24"/>
          <w:szCs w:val="24"/>
        </w:rPr>
        <w:t>, В. Ф. Буту</w:t>
      </w:r>
      <w:r w:rsidR="007D6466">
        <w:rPr>
          <w:color w:val="000000"/>
          <w:spacing w:val="-10"/>
          <w:sz w:val="24"/>
          <w:szCs w:val="24"/>
        </w:rPr>
        <w:t>зов, С. Б. Кадомцев и др.] – М.: Просвещение, 2015.</w:t>
      </w:r>
    </w:p>
    <w:p w:rsidR="007D6466" w:rsidRPr="0040317E" w:rsidRDefault="00587EFF" w:rsidP="00587EFF">
      <w:pPr>
        <w:pStyle w:val="50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</w:t>
      </w:r>
      <w:r w:rsidR="007D6466" w:rsidRPr="00217D84">
        <w:rPr>
          <w:sz w:val="24"/>
          <w:szCs w:val="24"/>
        </w:rPr>
        <w:t xml:space="preserve"> Программа конкретизирует содержани</w:t>
      </w:r>
      <w:r w:rsidR="007D6466">
        <w:rPr>
          <w:sz w:val="24"/>
          <w:szCs w:val="24"/>
        </w:rPr>
        <w:t>е тем</w:t>
      </w:r>
      <w:r w:rsidR="007D6466" w:rsidRPr="00217D84">
        <w:rPr>
          <w:sz w:val="24"/>
          <w:szCs w:val="24"/>
        </w:rPr>
        <w:t xml:space="preserve"> и дает примерное распределение учебных часов по разделам курса в соответствии с методическими рекомендациями а</w:t>
      </w:r>
      <w:r w:rsidR="00A0142F">
        <w:rPr>
          <w:sz w:val="24"/>
          <w:szCs w:val="24"/>
        </w:rPr>
        <w:t>второв УМК для учащихся 9</w:t>
      </w:r>
      <w:r w:rsidR="007D6466" w:rsidRPr="00217D84">
        <w:rPr>
          <w:sz w:val="24"/>
          <w:szCs w:val="24"/>
        </w:rPr>
        <w:t xml:space="preserve"> классов общеобразовательного учреждения.</w:t>
      </w:r>
    </w:p>
    <w:p w:rsidR="00421AB2" w:rsidRPr="00601F8D" w:rsidRDefault="00587EFF" w:rsidP="00587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21AB2" w:rsidRPr="00B51BCF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</w:t>
      </w:r>
      <w:r w:rsidR="002D5A03">
        <w:rPr>
          <w:rFonts w:ascii="Times New Roman" w:hAnsi="Times New Roman"/>
          <w:sz w:val="24"/>
          <w:szCs w:val="24"/>
        </w:rPr>
        <w:t xml:space="preserve"> математики</w:t>
      </w:r>
      <w:r w:rsidR="00421AB2" w:rsidRPr="00B51BCF">
        <w:rPr>
          <w:rFonts w:ascii="Times New Roman" w:hAnsi="Times New Roman"/>
          <w:b/>
          <w:sz w:val="24"/>
          <w:szCs w:val="24"/>
        </w:rPr>
        <w:t xml:space="preserve"> </w:t>
      </w:r>
      <w:r w:rsidR="00421AB2" w:rsidRPr="00B51BCF">
        <w:rPr>
          <w:rFonts w:ascii="Times New Roman" w:hAnsi="Times New Roman"/>
          <w:sz w:val="24"/>
          <w:szCs w:val="24"/>
        </w:rPr>
        <w:t>на этапе основного общего о</w:t>
      </w:r>
      <w:r w:rsidR="002D5A03">
        <w:rPr>
          <w:rFonts w:ascii="Times New Roman" w:hAnsi="Times New Roman"/>
          <w:sz w:val="24"/>
          <w:szCs w:val="24"/>
        </w:rPr>
        <w:t>бразования на изучение геометрии</w:t>
      </w:r>
      <w:r w:rsidR="00A0142F">
        <w:rPr>
          <w:rFonts w:ascii="Times New Roman" w:hAnsi="Times New Roman"/>
          <w:sz w:val="24"/>
          <w:szCs w:val="24"/>
        </w:rPr>
        <w:t xml:space="preserve"> в 9</w:t>
      </w:r>
      <w:r w:rsidR="00421AB2" w:rsidRPr="00B51BCF">
        <w:rPr>
          <w:rFonts w:ascii="Times New Roman" w:hAnsi="Times New Roman"/>
          <w:sz w:val="24"/>
          <w:szCs w:val="24"/>
        </w:rPr>
        <w:t xml:space="preserve"> классе отводится </w:t>
      </w:r>
      <w:r w:rsidR="00421AB2" w:rsidRPr="00B51BCF">
        <w:rPr>
          <w:rFonts w:ascii="Times New Roman" w:hAnsi="Times New Roman"/>
          <w:b/>
          <w:sz w:val="24"/>
          <w:szCs w:val="24"/>
        </w:rPr>
        <w:t xml:space="preserve">68 часов </w:t>
      </w:r>
      <w:r w:rsidR="00421AB2" w:rsidRPr="00421AB2">
        <w:rPr>
          <w:rFonts w:ascii="Times New Roman" w:hAnsi="Times New Roman"/>
          <w:sz w:val="24"/>
          <w:szCs w:val="24"/>
        </w:rPr>
        <w:t>из расчета</w:t>
      </w:r>
      <w:r w:rsidR="00421AB2" w:rsidRPr="00B51BCF">
        <w:rPr>
          <w:rFonts w:ascii="Times New Roman" w:hAnsi="Times New Roman"/>
          <w:b/>
          <w:sz w:val="24"/>
          <w:szCs w:val="24"/>
        </w:rPr>
        <w:t xml:space="preserve"> 2 часа в неделю (34 учебных недели).</w:t>
      </w:r>
      <w:r w:rsidR="00421AB2">
        <w:rPr>
          <w:rFonts w:ascii="Times New Roman" w:hAnsi="Times New Roman"/>
          <w:sz w:val="24"/>
          <w:szCs w:val="24"/>
        </w:rPr>
        <w:t xml:space="preserve"> </w:t>
      </w:r>
      <w:r w:rsidR="003A38A7" w:rsidRPr="00601F8D">
        <w:rPr>
          <w:rFonts w:ascii="Times New Roman" w:hAnsi="Times New Roman"/>
          <w:sz w:val="24"/>
          <w:szCs w:val="24"/>
        </w:rPr>
        <w:t>В связи с тем, что 4</w:t>
      </w:r>
      <w:r w:rsidR="00E53516" w:rsidRPr="00601F8D">
        <w:rPr>
          <w:rFonts w:ascii="Times New Roman" w:hAnsi="Times New Roman"/>
          <w:sz w:val="24"/>
          <w:szCs w:val="24"/>
        </w:rPr>
        <w:t xml:space="preserve"> урока попадают на праздничные дни и необходимостью выделить время на проведение промежуточной аттестации незначительно уменьшено количество часов на изучение отдельных тем.</w:t>
      </w:r>
      <w:r w:rsidR="00601F8D">
        <w:rPr>
          <w:rFonts w:ascii="Times New Roman" w:hAnsi="Times New Roman"/>
          <w:sz w:val="24"/>
          <w:szCs w:val="24"/>
        </w:rPr>
        <w:t xml:space="preserve"> Промежуточная аттестация проводится в форме тестирования.</w:t>
      </w:r>
    </w:p>
    <w:p w:rsidR="007D6466" w:rsidRDefault="007D6466" w:rsidP="00421AB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Основной формой организации учебного процесса является классно-урочная система. В качестве дополнительных форм организаци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 образовательного процесса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используется система консультационной поддержки, индивидуальных занятий, работа учащихся с использованием современных информационных технологий. </w:t>
      </w:r>
    </w:p>
    <w:p w:rsidR="002D5A03" w:rsidRDefault="002D5A03" w:rsidP="00421AB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D5A03" w:rsidRPr="00B51BCF" w:rsidRDefault="002D5A03" w:rsidP="002D5A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1BCF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результатам обучения и освоению содержания курса</w:t>
      </w:r>
    </w:p>
    <w:p w:rsidR="002D5A03" w:rsidRDefault="002D5A03" w:rsidP="002D5A0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Pr="00B51BCF">
        <w:rPr>
          <w:rFonts w:ascii="Times New Roman" w:hAnsi="Times New Roman"/>
          <w:color w:val="000000"/>
          <w:sz w:val="24"/>
          <w:szCs w:val="24"/>
        </w:rPr>
        <w:t>:</w:t>
      </w:r>
      <w:r w:rsidRPr="00B51B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D5A03" w:rsidRPr="00B51BCF" w:rsidRDefault="002D5A03" w:rsidP="002D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bCs/>
          <w:sz w:val="24"/>
          <w:szCs w:val="24"/>
        </w:rPr>
        <w:t>Личностные результаты освоения образовательной программы</w:t>
      </w:r>
      <w:r w:rsidRPr="00B51BCF">
        <w:rPr>
          <w:rFonts w:ascii="Times New Roman" w:hAnsi="Times New Roman"/>
          <w:sz w:val="24"/>
          <w:szCs w:val="24"/>
        </w:rPr>
        <w:t>: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B51BC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51BCF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51BCF">
        <w:rPr>
          <w:rFonts w:ascii="Times New Roman" w:hAnsi="Times New Roman"/>
          <w:sz w:val="24"/>
          <w:szCs w:val="24"/>
        </w:rPr>
        <w:t>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lastRenderedPageBreak/>
        <w:t xml:space="preserve">10) </w:t>
      </w:r>
      <w:proofErr w:type="spellStart"/>
      <w:r w:rsidRPr="00B51BCF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арифметических задач;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11) умение контролировать процесс и результат учебной математической деятельности;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13) формирование ценности  здорового и безопасного образа жизни;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2D5A03" w:rsidRPr="00B51BCF" w:rsidRDefault="002D5A03" w:rsidP="002D5A03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BC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51BCF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образовательной программы</w:t>
      </w:r>
      <w:r w:rsidRPr="00B51BCF">
        <w:rPr>
          <w:rFonts w:ascii="Times New Roman" w:hAnsi="Times New Roman"/>
          <w:sz w:val="24"/>
          <w:szCs w:val="24"/>
        </w:rPr>
        <w:t>: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B51BC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51BCF">
        <w:rPr>
          <w:rFonts w:ascii="Times New Roman" w:hAnsi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8) смысловое чтение;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BCF">
        <w:rPr>
          <w:rFonts w:ascii="Times New Roman" w:hAnsi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B51BCF">
        <w:rPr>
          <w:rFonts w:ascii="Times New Roman" w:hAnsi="Times New Roman"/>
          <w:sz w:val="24"/>
          <w:szCs w:val="24"/>
        </w:rPr>
        <w:t>ко</w:t>
      </w:r>
      <w:proofErr w:type="gramEnd"/>
      <w:r w:rsidRPr="00B51BCF">
        <w:rPr>
          <w:rFonts w:ascii="Times New Roman" w:hAnsi="Times New Roman"/>
          <w:sz w:val="24"/>
          <w:szCs w:val="24"/>
        </w:rPr>
        <w:t>мпетенции);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12) первоначальное представление об идеях и методах математики как об универсальном языке науки и техники;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13) развитие способности видеть математическую задачу в других дисциплинах, в окружающей жизни;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16) умение выдвигать гипотезы при решении учебных задач и понимания необходимости их проверки;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lastRenderedPageBreak/>
        <w:t>17) понимание сущности алгоритмических предписаний и умения действовать  в соответствии с предложенным алгоритмом;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2D5A03" w:rsidRPr="00B51BCF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2D5A03" w:rsidRDefault="002D5A03" w:rsidP="002D5A03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bCs/>
          <w:sz w:val="24"/>
          <w:szCs w:val="24"/>
        </w:rPr>
        <w:t>Предметные результаты освоения образовательной программы:</w:t>
      </w:r>
    </w:p>
    <w:p w:rsidR="002D5A03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9328D5" w:rsidRDefault="002D5A03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</w:t>
      </w:r>
      <w:r w:rsidR="009328D5">
        <w:rPr>
          <w:rFonts w:ascii="Times New Roman" w:hAnsi="Times New Roman"/>
          <w:sz w:val="24"/>
          <w:szCs w:val="24"/>
        </w:rPr>
        <w:t>, проводить классификации, логические обоснования, доказательства математических утверждений;</w:t>
      </w:r>
    </w:p>
    <w:p w:rsidR="009328D5" w:rsidRDefault="009328D5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3)овладение навыками устных, письменных и инструментальных вычислений;</w:t>
      </w:r>
    </w:p>
    <w:p w:rsidR="009328D5" w:rsidRDefault="009328D5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9328D5" w:rsidRDefault="009328D5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9328D5" w:rsidRDefault="009328D5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2D5A03" w:rsidRPr="002D5A03" w:rsidRDefault="009328D5" w:rsidP="002D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934C47"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  <w:r w:rsidR="002D5A03">
        <w:rPr>
          <w:rFonts w:ascii="Times New Roman" w:hAnsi="Times New Roman"/>
          <w:sz w:val="24"/>
          <w:szCs w:val="24"/>
        </w:rPr>
        <w:t xml:space="preserve"> </w:t>
      </w:r>
    </w:p>
    <w:p w:rsidR="002D5A03" w:rsidRDefault="002D5A03" w:rsidP="00E53516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C47" w:rsidRPr="00934C47" w:rsidRDefault="00934C47" w:rsidP="00E53516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C47">
        <w:rPr>
          <w:rFonts w:ascii="Times New Roman" w:hAnsi="Times New Roman"/>
          <w:b/>
          <w:sz w:val="28"/>
          <w:szCs w:val="28"/>
        </w:rPr>
        <w:t>Планируемые результаты изучения курса геометрии в 7-9 классах</w:t>
      </w:r>
    </w:p>
    <w:p w:rsidR="00934C47" w:rsidRDefault="00934C47" w:rsidP="00E535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C47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34C47" w:rsidRDefault="00934C47" w:rsidP="00934C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34C47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1)</w:t>
      </w:r>
      <w:r w:rsidRPr="00987CC6">
        <w:rPr>
          <w:rFonts w:ascii="Times New Roman" w:hAnsi="Times New Roman"/>
          <w:sz w:val="24"/>
          <w:szCs w:val="24"/>
        </w:rPr>
        <w:t>р</w:t>
      </w:r>
      <w:r w:rsidR="00934C47" w:rsidRPr="00987CC6">
        <w:rPr>
          <w:rFonts w:ascii="Times New Roman" w:hAnsi="Times New Roman"/>
          <w:sz w:val="24"/>
          <w:szCs w:val="24"/>
        </w:rPr>
        <w:t>аспознавать на чертежах, рисунках, моделях и в окружающем мире плоские и пространственные геометрические фигуры;</w:t>
      </w:r>
    </w:p>
    <w:p w:rsid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2)распознавать развертки куба, прямоугольного параллелепипеда, правильной пирамиды, цилиндра и конуса;</w:t>
      </w:r>
    </w:p>
    <w:p w:rsid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3)определять по линейным размерам развертки фигуры линейные размеры самой фигуры и наоборот;</w:t>
      </w:r>
    </w:p>
    <w:p w:rsid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4)вычислять объем прямоугольного параллелепипеда.</w:t>
      </w:r>
    </w:p>
    <w:p w:rsidR="00987CC6" w:rsidRP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CC6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вычислять объемы пространственных геометрических фигур, составленных из прямоугольных параллелепипедов;</w:t>
      </w:r>
    </w:p>
    <w:p w:rsid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6)углубить и развить представления о пространственных геометрических фигурах;</w:t>
      </w:r>
    </w:p>
    <w:p w:rsid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7)применять понятие развертки для выполнения практических расчетов.</w:t>
      </w:r>
    </w:p>
    <w:p w:rsidR="00987CC6" w:rsidRPr="00987CC6" w:rsidRDefault="00987CC6" w:rsidP="00851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CC6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CC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1)пользоваться языком геометрии для описания предметов окружающего мира и их взаимного расположения;</w:t>
      </w:r>
    </w:p>
    <w:p w:rsidR="00987CC6" w:rsidRDefault="00987CC6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007B55">
        <w:rPr>
          <w:rFonts w:ascii="Times New Roman" w:hAnsi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007B55" w:rsidRDefault="00007B5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007B55" w:rsidRDefault="00007B5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4)оперировать с начальными понятиями тригонометрии и выполнять элементарные операции над функциями углов;</w:t>
      </w:r>
    </w:p>
    <w:p w:rsidR="00007B55" w:rsidRDefault="00007B5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07B55" w:rsidRDefault="00007B5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6)решать несложные задачи на построение, применяя основные алгоритмы построения с помощью циркуля и линейки;</w:t>
      </w:r>
    </w:p>
    <w:p w:rsidR="00007B55" w:rsidRDefault="00007B5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7)решать простейшие планиметрические задачи в пространстве.</w:t>
      </w:r>
    </w:p>
    <w:p w:rsidR="00007B55" w:rsidRPr="00811312" w:rsidRDefault="00007B5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1312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007B55" w:rsidRDefault="00007B5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007B55" w:rsidRDefault="00007B5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9)приобрести</w:t>
      </w:r>
      <w:r w:rsidR="00811312">
        <w:rPr>
          <w:rFonts w:ascii="Times New Roman" w:hAnsi="Times New Roman"/>
          <w:sz w:val="24"/>
          <w:szCs w:val="24"/>
        </w:rPr>
        <w:t xml:space="preserve"> опыт применения алгебраического и тригонометрического аппарата и идей движения при решении геометрических задач;</w:t>
      </w:r>
    </w:p>
    <w:p w:rsidR="00811312" w:rsidRDefault="00811312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811312" w:rsidRDefault="00811312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11)научиться решать задачи на построение методом геометрического места точек и методом подобия;</w:t>
      </w:r>
    </w:p>
    <w:p w:rsidR="00811312" w:rsidRDefault="00811312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12)приобрести опыт исследования свой</w:t>
      </w:r>
      <w:proofErr w:type="gramStart"/>
      <w:r>
        <w:rPr>
          <w:rFonts w:ascii="Times New Roman" w:hAnsi="Times New Roman"/>
          <w:sz w:val="24"/>
          <w:szCs w:val="24"/>
        </w:rPr>
        <w:t>ств пл</w:t>
      </w:r>
      <w:proofErr w:type="gramEnd"/>
      <w:r>
        <w:rPr>
          <w:rFonts w:ascii="Times New Roman" w:hAnsi="Times New Roman"/>
          <w:sz w:val="24"/>
          <w:szCs w:val="24"/>
        </w:rPr>
        <w:t>аниметрических фигур с помощью компьютерных программ;</w:t>
      </w:r>
    </w:p>
    <w:p w:rsidR="00811312" w:rsidRDefault="00811312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811312" w:rsidRPr="00811312" w:rsidRDefault="00811312" w:rsidP="00851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1312">
        <w:rPr>
          <w:rFonts w:ascii="Times New Roman" w:hAnsi="Times New Roman"/>
          <w:b/>
          <w:sz w:val="24"/>
          <w:szCs w:val="24"/>
        </w:rPr>
        <w:t>Измерение геометрических величин</w:t>
      </w:r>
    </w:p>
    <w:p w:rsidR="00811312" w:rsidRPr="00811312" w:rsidRDefault="00811312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131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811312" w:rsidRDefault="00811312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811312" w:rsidRDefault="00811312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811312" w:rsidRDefault="00811312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3)вычислять площади треугольников, прямоугольников, параллелограммов, трапеций, кругов и секторов;</w:t>
      </w:r>
    </w:p>
    <w:p w:rsidR="00811312" w:rsidRDefault="00811312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E40DCE">
        <w:rPr>
          <w:rFonts w:ascii="Times New Roman" w:hAnsi="Times New Roman"/>
          <w:sz w:val="24"/>
          <w:szCs w:val="24"/>
        </w:rPr>
        <w:t>вычислять длину окружности, длину дуги окружности;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5)решать задачи на доказательство с использованием формул длины окружности и длины дуги окружности, формул площадей фигур;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7)вычислять площади фигур, составленных из двух или более прямоугольников, параллелограммов, треугольников, круга и сектора;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8)вычислять площади многоугольников, используя отношения равновеликости и </w:t>
      </w:r>
      <w:proofErr w:type="spellStart"/>
      <w:r>
        <w:rPr>
          <w:rFonts w:ascii="Times New Roman" w:hAnsi="Times New Roman"/>
          <w:sz w:val="24"/>
          <w:szCs w:val="24"/>
        </w:rPr>
        <w:t>равносоставленности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9)приобрести опыт применения алгебраического и геометрического аппарата и идей движения при решении задач на вычисление площадей многоугольников.</w:t>
      </w:r>
    </w:p>
    <w:p w:rsidR="00E40DCE" w:rsidRPr="00E40DCE" w:rsidRDefault="00E40DCE" w:rsidP="00851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DCE">
        <w:rPr>
          <w:rFonts w:ascii="Times New Roman" w:hAnsi="Times New Roman"/>
          <w:b/>
          <w:sz w:val="24"/>
          <w:szCs w:val="24"/>
        </w:rPr>
        <w:t>Координаты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DC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1)вычислять длину отрезка по координатам его концов; вычислять координату середины отрезка;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2)использовать координатный метод для изучения свой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ямых и окружностей.</w:t>
      </w:r>
    </w:p>
    <w:p w:rsidR="00E40DCE" w:rsidRPr="00AE216C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216C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3)овладеть координатным методом решения задач на вычисление и доказательство;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E40DCE" w:rsidRDefault="00E40DCE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5)приобрести опыт выполнения проектов на тему</w:t>
      </w:r>
      <w:r w:rsidR="00AE216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Применение</w:t>
      </w:r>
      <w:r w:rsidR="00AE216C">
        <w:rPr>
          <w:rFonts w:ascii="Times New Roman" w:hAnsi="Times New Roman"/>
          <w:sz w:val="24"/>
          <w:szCs w:val="24"/>
        </w:rPr>
        <w:t xml:space="preserve"> координатного метода при решении задач на вычисление и доказательство».</w:t>
      </w:r>
    </w:p>
    <w:p w:rsidR="00AE216C" w:rsidRPr="00CA5A45" w:rsidRDefault="00AE216C" w:rsidP="00851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A45">
        <w:rPr>
          <w:rFonts w:ascii="Times New Roman" w:hAnsi="Times New Roman"/>
          <w:b/>
          <w:sz w:val="24"/>
          <w:szCs w:val="24"/>
        </w:rPr>
        <w:lastRenderedPageBreak/>
        <w:t>Векторы</w:t>
      </w:r>
    </w:p>
    <w:p w:rsidR="00CA5A45" w:rsidRPr="00CA5A45" w:rsidRDefault="00CA5A4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5A4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A5A45" w:rsidRDefault="00CA5A4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1)оперировать с векторами: находить сумму и разность векторов, заданных геометрически, находить вектор, равный произведению заданного вектора на число;</w:t>
      </w:r>
    </w:p>
    <w:p w:rsidR="00CA5A45" w:rsidRDefault="00CA5A4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CA5A45" w:rsidRDefault="00CA5A4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3)вычислять скалярное произведение векторов, находить угол между векторами, устанавливать перпендикулярность прямых.</w:t>
      </w:r>
    </w:p>
    <w:p w:rsidR="00CA5A45" w:rsidRPr="00CA5A45" w:rsidRDefault="00CA5A4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5A45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CA5A45" w:rsidRDefault="00CA5A4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4)овладеть векторным методом для решения задач на вычисление и доказательство;</w:t>
      </w:r>
    </w:p>
    <w:p w:rsidR="00421AB2" w:rsidRPr="006B4860" w:rsidRDefault="00CA5A45" w:rsidP="00851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CA5A45" w:rsidRDefault="00934C47" w:rsidP="00934C47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107">
        <w:rPr>
          <w:rFonts w:ascii="Times New Roman" w:hAnsi="Times New Roman"/>
          <w:b/>
          <w:sz w:val="28"/>
          <w:szCs w:val="28"/>
        </w:rPr>
        <w:t>Содержание учебного предме</w:t>
      </w:r>
      <w:r>
        <w:rPr>
          <w:rFonts w:ascii="Times New Roman" w:hAnsi="Times New Roman"/>
          <w:b/>
          <w:sz w:val="28"/>
          <w:szCs w:val="28"/>
        </w:rPr>
        <w:t>та</w:t>
      </w:r>
    </w:p>
    <w:p w:rsidR="00CA5A45" w:rsidRPr="00603E5F" w:rsidRDefault="00CA5A45" w:rsidP="00CA5A45">
      <w:pPr>
        <w:pStyle w:val="a7"/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603E5F">
        <w:rPr>
          <w:b/>
        </w:rPr>
        <w:t>Векторы. Метод координат</w:t>
      </w:r>
    </w:p>
    <w:p w:rsidR="00934C47" w:rsidRDefault="00CA5A45" w:rsidP="00CA5A45">
      <w:pPr>
        <w:pStyle w:val="a7"/>
        <w:shd w:val="clear" w:color="auto" w:fill="FFFFFF"/>
        <w:jc w:val="both"/>
      </w:pPr>
      <w: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</w:t>
      </w:r>
      <w:r w:rsidR="00603E5F">
        <w:t xml:space="preserve"> У</w:t>
      </w:r>
      <w:r>
        <w:t>равнения окружности и прямой.</w:t>
      </w:r>
      <w:r w:rsidR="00603E5F">
        <w:t xml:space="preserve"> Применение векторов и координат при решении задач.</w:t>
      </w:r>
      <w:r w:rsidR="00934C47" w:rsidRPr="00CA5A45">
        <w:t xml:space="preserve"> </w:t>
      </w:r>
    </w:p>
    <w:p w:rsidR="00603E5F" w:rsidRPr="00603E5F" w:rsidRDefault="00603E5F" w:rsidP="00603E5F">
      <w:pPr>
        <w:pStyle w:val="a7"/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603E5F">
        <w:rPr>
          <w:b/>
        </w:rPr>
        <w:t>Соотношения между сторонами и углами треугольника. Скалярное произведение векторов.</w:t>
      </w:r>
    </w:p>
    <w:p w:rsidR="00603E5F" w:rsidRDefault="00603E5F" w:rsidP="00603E5F">
      <w:pPr>
        <w:pStyle w:val="a7"/>
        <w:shd w:val="clear" w:color="auto" w:fill="FFFFFF"/>
        <w:jc w:val="both"/>
      </w:pPr>
      <w:r>
        <w:t>Синус, косинус и тангенс угла.</w:t>
      </w:r>
      <w:r w:rsidR="009D5D23">
        <w:t xml:space="preserve">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9D5D23" w:rsidRPr="009D5D23" w:rsidRDefault="009D5D23" w:rsidP="009D5D23">
      <w:pPr>
        <w:pStyle w:val="a7"/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9D5D23">
        <w:rPr>
          <w:b/>
        </w:rPr>
        <w:t xml:space="preserve">Длина </w:t>
      </w:r>
      <w:r>
        <w:rPr>
          <w:b/>
        </w:rPr>
        <w:t>окружности и площадь круга</w:t>
      </w:r>
    </w:p>
    <w:p w:rsidR="009D5D23" w:rsidRDefault="009D5D23" w:rsidP="009D5D23">
      <w:pPr>
        <w:pStyle w:val="a7"/>
        <w:shd w:val="clear" w:color="auto" w:fill="FFFFFF"/>
        <w:jc w:val="both"/>
      </w:pPr>
      <w: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9D5D23" w:rsidRPr="009D5D23" w:rsidRDefault="009D5D23" w:rsidP="009D5D23">
      <w:pPr>
        <w:pStyle w:val="a7"/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9D5D23">
        <w:rPr>
          <w:b/>
        </w:rPr>
        <w:t>Движения</w:t>
      </w:r>
    </w:p>
    <w:p w:rsidR="009D5D23" w:rsidRDefault="009D5D23" w:rsidP="009D5D23">
      <w:pPr>
        <w:pStyle w:val="a7"/>
        <w:shd w:val="clear" w:color="auto" w:fill="FFFFFF"/>
        <w:jc w:val="both"/>
      </w:pPr>
      <w: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9D5D23" w:rsidRPr="009D5D23" w:rsidRDefault="009D5D23" w:rsidP="009D5D23">
      <w:pPr>
        <w:pStyle w:val="a7"/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9D5D23">
        <w:rPr>
          <w:b/>
        </w:rPr>
        <w:t>Об аксиомах геометрии</w:t>
      </w:r>
    </w:p>
    <w:p w:rsidR="009D5D23" w:rsidRDefault="009D5D23" w:rsidP="009D5D23">
      <w:pPr>
        <w:pStyle w:val="a7"/>
        <w:shd w:val="clear" w:color="auto" w:fill="FFFFFF"/>
        <w:jc w:val="both"/>
      </w:pPr>
      <w:r>
        <w:t>Беседа об аксиомах геометрии.</w:t>
      </w:r>
    </w:p>
    <w:p w:rsidR="009D5D23" w:rsidRPr="009D5D23" w:rsidRDefault="009D5D23" w:rsidP="009D5D23">
      <w:pPr>
        <w:pStyle w:val="a7"/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9D5D23">
        <w:rPr>
          <w:b/>
        </w:rPr>
        <w:t>Начальные сведения из стереометрии</w:t>
      </w:r>
    </w:p>
    <w:p w:rsidR="009D5D23" w:rsidRDefault="009D5D23" w:rsidP="009D5D23">
      <w:pPr>
        <w:pStyle w:val="a7"/>
        <w:shd w:val="clear" w:color="auto" w:fill="FFFFFF"/>
        <w:jc w:val="both"/>
      </w:pPr>
      <w: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587EFF" w:rsidRPr="0084286E" w:rsidRDefault="0084286E" w:rsidP="0084286E">
      <w:pPr>
        <w:pStyle w:val="a7"/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84286E">
        <w:rPr>
          <w:b/>
        </w:rPr>
        <w:t>Повторение и контроль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1F14" w:rsidRPr="00587EFF" w:rsidRDefault="00587EFF" w:rsidP="0084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EF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7338"/>
        <w:gridCol w:w="2799"/>
      </w:tblGrid>
      <w:tr w:rsidR="00587EFF" w:rsidTr="00587EFF">
        <w:tc>
          <w:tcPr>
            <w:tcW w:w="7338" w:type="dxa"/>
          </w:tcPr>
          <w:p w:rsidR="00587EFF" w:rsidRPr="00587EFF" w:rsidRDefault="00587EFF" w:rsidP="0058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F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:rsidR="00587EFF" w:rsidRPr="00587EFF" w:rsidRDefault="00587EFF" w:rsidP="0058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EF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7EFF" w:rsidTr="00587EFF">
        <w:tc>
          <w:tcPr>
            <w:tcW w:w="7338" w:type="dxa"/>
          </w:tcPr>
          <w:p w:rsidR="00587EFF" w:rsidRDefault="0058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 координат</w:t>
            </w:r>
          </w:p>
        </w:tc>
        <w:tc>
          <w:tcPr>
            <w:tcW w:w="2799" w:type="dxa"/>
          </w:tcPr>
          <w:p w:rsidR="00587EFF" w:rsidRDefault="00587EFF" w:rsidP="0058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87EFF" w:rsidTr="00587EFF">
        <w:tc>
          <w:tcPr>
            <w:tcW w:w="7338" w:type="dxa"/>
          </w:tcPr>
          <w:p w:rsidR="00587EFF" w:rsidRPr="00587EFF" w:rsidRDefault="00587EFF">
            <w:pPr>
              <w:rPr>
                <w:rFonts w:ascii="Times New Roman" w:hAnsi="Times New Roman"/>
                <w:sz w:val="24"/>
                <w:szCs w:val="24"/>
              </w:rPr>
            </w:pPr>
            <w:r w:rsidRPr="00587EFF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2799" w:type="dxa"/>
          </w:tcPr>
          <w:p w:rsidR="00587EFF" w:rsidRDefault="00587EFF" w:rsidP="0058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7EFF" w:rsidTr="00587EFF">
        <w:tc>
          <w:tcPr>
            <w:tcW w:w="7338" w:type="dxa"/>
          </w:tcPr>
          <w:p w:rsidR="00587EFF" w:rsidRPr="00587EFF" w:rsidRDefault="0058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799" w:type="dxa"/>
          </w:tcPr>
          <w:p w:rsidR="00587EFF" w:rsidRDefault="00587EFF" w:rsidP="0058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7EFF" w:rsidTr="00587EFF">
        <w:tc>
          <w:tcPr>
            <w:tcW w:w="7338" w:type="dxa"/>
          </w:tcPr>
          <w:p w:rsidR="00587EFF" w:rsidRDefault="0058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Движения </w:t>
            </w:r>
          </w:p>
        </w:tc>
        <w:tc>
          <w:tcPr>
            <w:tcW w:w="2799" w:type="dxa"/>
          </w:tcPr>
          <w:p w:rsidR="00587EFF" w:rsidRDefault="00587EFF" w:rsidP="0058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7EFF" w:rsidTr="00587EFF">
        <w:tc>
          <w:tcPr>
            <w:tcW w:w="7338" w:type="dxa"/>
          </w:tcPr>
          <w:p w:rsidR="00587EFF" w:rsidRDefault="0058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аксиомах геометрии</w:t>
            </w:r>
          </w:p>
        </w:tc>
        <w:tc>
          <w:tcPr>
            <w:tcW w:w="2799" w:type="dxa"/>
          </w:tcPr>
          <w:p w:rsidR="00587EFF" w:rsidRDefault="00587EFF" w:rsidP="0058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7EFF" w:rsidTr="00587EFF">
        <w:tc>
          <w:tcPr>
            <w:tcW w:w="7338" w:type="dxa"/>
          </w:tcPr>
          <w:p w:rsidR="00587EFF" w:rsidRDefault="0058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2799" w:type="dxa"/>
          </w:tcPr>
          <w:p w:rsidR="00587EFF" w:rsidRDefault="00587EFF" w:rsidP="0058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7EFF" w:rsidTr="00587EFF">
        <w:tc>
          <w:tcPr>
            <w:tcW w:w="7338" w:type="dxa"/>
          </w:tcPr>
          <w:p w:rsidR="00587EFF" w:rsidRDefault="0058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2799" w:type="dxa"/>
          </w:tcPr>
          <w:p w:rsidR="00587EFF" w:rsidRDefault="00587EFF" w:rsidP="0058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7EFF" w:rsidTr="00587EFF">
        <w:tc>
          <w:tcPr>
            <w:tcW w:w="7338" w:type="dxa"/>
          </w:tcPr>
          <w:p w:rsidR="00587EFF" w:rsidRDefault="00587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799" w:type="dxa"/>
          </w:tcPr>
          <w:p w:rsidR="00587EFF" w:rsidRDefault="00587EFF" w:rsidP="0058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587EFF" w:rsidRPr="00587EFF" w:rsidRDefault="00587EFF">
      <w:pPr>
        <w:rPr>
          <w:rFonts w:ascii="Times New Roman" w:hAnsi="Times New Roman"/>
          <w:sz w:val="24"/>
          <w:szCs w:val="24"/>
        </w:rPr>
      </w:pPr>
    </w:p>
    <w:sectPr w:rsidR="00587EFF" w:rsidRPr="00587EFF" w:rsidSect="007E4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851" w:bottom="907" w:left="1134" w:header="567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57" w:rsidRDefault="00434557" w:rsidP="008374B4">
      <w:pPr>
        <w:spacing w:after="0" w:line="240" w:lineRule="auto"/>
      </w:pPr>
      <w:r>
        <w:separator/>
      </w:r>
    </w:p>
  </w:endnote>
  <w:endnote w:type="continuationSeparator" w:id="0">
    <w:p w:rsidR="00434557" w:rsidRDefault="00434557" w:rsidP="0083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57" w:rsidRDefault="00434557" w:rsidP="008374B4">
      <w:pPr>
        <w:spacing w:after="0" w:line="240" w:lineRule="auto"/>
      </w:pPr>
      <w:r>
        <w:separator/>
      </w:r>
    </w:p>
  </w:footnote>
  <w:footnote w:type="continuationSeparator" w:id="0">
    <w:p w:rsidR="00434557" w:rsidRDefault="00434557" w:rsidP="0083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7F98"/>
    <w:multiLevelType w:val="hybridMultilevel"/>
    <w:tmpl w:val="9FC49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07AA4"/>
    <w:multiLevelType w:val="hybridMultilevel"/>
    <w:tmpl w:val="A5EA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E0639"/>
    <w:multiLevelType w:val="hybridMultilevel"/>
    <w:tmpl w:val="26DC2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26D07"/>
    <w:multiLevelType w:val="hybridMultilevel"/>
    <w:tmpl w:val="C2442E56"/>
    <w:lvl w:ilvl="0" w:tplc="84727E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556"/>
        </w:tabs>
        <w:ind w:left="567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FDE78DF"/>
    <w:multiLevelType w:val="hybridMultilevel"/>
    <w:tmpl w:val="84B2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95D68"/>
    <w:multiLevelType w:val="hybridMultilevel"/>
    <w:tmpl w:val="5378A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466"/>
    <w:rsid w:val="000014D5"/>
    <w:rsid w:val="00005270"/>
    <w:rsid w:val="00007B55"/>
    <w:rsid w:val="000E02F9"/>
    <w:rsid w:val="00297743"/>
    <w:rsid w:val="002D5A03"/>
    <w:rsid w:val="00331A63"/>
    <w:rsid w:val="0034143D"/>
    <w:rsid w:val="00392E8A"/>
    <w:rsid w:val="003A38A7"/>
    <w:rsid w:val="003D49EB"/>
    <w:rsid w:val="0040317E"/>
    <w:rsid w:val="00421AB2"/>
    <w:rsid w:val="00434557"/>
    <w:rsid w:val="00587EFF"/>
    <w:rsid w:val="00601F8D"/>
    <w:rsid w:val="00603D21"/>
    <w:rsid w:val="00603E5F"/>
    <w:rsid w:val="006B4860"/>
    <w:rsid w:val="00700CC4"/>
    <w:rsid w:val="00715F85"/>
    <w:rsid w:val="0073436B"/>
    <w:rsid w:val="00744EF5"/>
    <w:rsid w:val="00753BA6"/>
    <w:rsid w:val="007831AF"/>
    <w:rsid w:val="007839CD"/>
    <w:rsid w:val="007B667B"/>
    <w:rsid w:val="007D6466"/>
    <w:rsid w:val="007E3EC6"/>
    <w:rsid w:val="007E4B13"/>
    <w:rsid w:val="00811312"/>
    <w:rsid w:val="008374B4"/>
    <w:rsid w:val="0084286E"/>
    <w:rsid w:val="00851984"/>
    <w:rsid w:val="008A0C37"/>
    <w:rsid w:val="009328D5"/>
    <w:rsid w:val="00934C47"/>
    <w:rsid w:val="00987CC6"/>
    <w:rsid w:val="009D5D23"/>
    <w:rsid w:val="00A0142F"/>
    <w:rsid w:val="00AA46F6"/>
    <w:rsid w:val="00AE216C"/>
    <w:rsid w:val="00B14173"/>
    <w:rsid w:val="00BC1F14"/>
    <w:rsid w:val="00BE673E"/>
    <w:rsid w:val="00C15644"/>
    <w:rsid w:val="00CA5A45"/>
    <w:rsid w:val="00CB67DD"/>
    <w:rsid w:val="00CC2F65"/>
    <w:rsid w:val="00E40DCE"/>
    <w:rsid w:val="00E53516"/>
    <w:rsid w:val="00EB612B"/>
    <w:rsid w:val="00F60672"/>
    <w:rsid w:val="00FA4F87"/>
    <w:rsid w:val="00FE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4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D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D6466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D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646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7D64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D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D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6466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locked/>
    <w:rsid w:val="007D6466"/>
    <w:rPr>
      <w:rFonts w:ascii="Times New Roman" w:eastAsia="Times New Roman" w:hAnsi="Times New Roman" w:cs="Times New Roman"/>
      <w:lang w:eastAsia="ru-RU"/>
    </w:rPr>
  </w:style>
  <w:style w:type="paragraph" w:customStyle="1" w:styleId="50">
    <w:name w:val="Основной текст (5)"/>
    <w:basedOn w:val="a"/>
    <w:link w:val="5"/>
    <w:rsid w:val="007D6466"/>
    <w:pPr>
      <w:spacing w:after="0" w:line="0" w:lineRule="atLeast"/>
      <w:ind w:hanging="400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2D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5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Elena</cp:lastModifiedBy>
  <cp:revision>22</cp:revision>
  <dcterms:created xsi:type="dcterms:W3CDTF">2016-07-20T13:13:00Z</dcterms:created>
  <dcterms:modified xsi:type="dcterms:W3CDTF">2017-09-19T06:26:00Z</dcterms:modified>
</cp:coreProperties>
</file>