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27B" w:rsidRPr="008A017E" w:rsidRDefault="009A3C7F" w:rsidP="009E427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ПОУРОЧНОЕ  </w:t>
      </w:r>
      <w:r w:rsidR="009E427B">
        <w:rPr>
          <w:rFonts w:ascii="Times New Roman" w:hAnsi="Times New Roman"/>
          <w:b/>
          <w:bCs/>
          <w:sz w:val="28"/>
          <w:szCs w:val="28"/>
        </w:rPr>
        <w:t>ТЕМАТИЧЕСКОЕ ПЛАНИРОВАНИЕ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878"/>
        <w:gridCol w:w="850"/>
        <w:gridCol w:w="3119"/>
        <w:gridCol w:w="850"/>
        <w:gridCol w:w="1276"/>
        <w:gridCol w:w="4678"/>
        <w:gridCol w:w="3118"/>
      </w:tblGrid>
      <w:tr w:rsidR="009E427B" w:rsidRPr="00616B6D" w:rsidTr="009E427B">
        <w:trPr>
          <w:trHeight w:val="6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B6D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616B6D" w:rsidRDefault="009E427B" w:rsidP="00A456D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616B6D" w:rsidRDefault="009E427B" w:rsidP="00A456D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B6D"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B6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B6D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B6D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учащихся (на уровне учебных действий)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B6D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E427B" w:rsidRPr="00616B6D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B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Default="009A3C7F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420107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Введение. История развития геометрии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B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Стр.3-4, 341-344</w:t>
            </w:r>
          </w:p>
        </w:tc>
      </w:tr>
      <w:tr w:rsidR="009E427B" w:rsidRPr="00616B6D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E427B" w:rsidRPr="005E4E8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E427B" w:rsidRPr="005E4E8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27B" w:rsidRPr="00420107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4E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Глава </w:t>
            </w:r>
            <w:r w:rsidRPr="005E4E8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  <w:t>I</w:t>
            </w:r>
            <w:r w:rsidRPr="005E4E8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 Начальные геометрические сведения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27B" w:rsidRPr="00616B6D" w:rsidRDefault="009E427B" w:rsidP="00A45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27B" w:rsidRPr="00616B6D" w:rsidTr="009E427B">
        <w:trPr>
          <w:trHeight w:val="4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B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A3C7F" w:rsidP="00A456D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E427B" w:rsidP="00A456D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8A017E" w:rsidRDefault="009E427B" w:rsidP="00A456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094EC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094ECE">
              <w:rPr>
                <w:rFonts w:ascii="Times New Roman" w:hAnsi="Times New Roman"/>
                <w:sz w:val="24"/>
                <w:szCs w:val="24"/>
              </w:rPr>
              <w:t>Прямая</w:t>
            </w:r>
            <w:proofErr w:type="gramEnd"/>
            <w:r w:rsidRPr="00094ECE">
              <w:rPr>
                <w:rFonts w:ascii="Times New Roman" w:hAnsi="Times New Roman"/>
                <w:sz w:val="24"/>
                <w:szCs w:val="24"/>
              </w:rPr>
              <w:t xml:space="preserve"> и отрезок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B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77F5B">
              <w:rPr>
                <w:rFonts w:ascii="Times New Roman" w:hAnsi="Times New Roman"/>
                <w:sz w:val="24"/>
                <w:szCs w:val="24"/>
              </w:rPr>
              <w:t>емонстрируют 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C2F71">
              <w:rPr>
                <w:rFonts w:ascii="Times New Roman" w:hAnsi="Times New Roman"/>
                <w:sz w:val="24"/>
                <w:szCs w:val="24"/>
              </w:rPr>
              <w:t>каким образом геометрия возникла из практических задач землемерия; определения простейших геометрических фигур, их равенства; определения и свойства смежных и вертикальных углов, перпендикулярных прямых; единицы измерения отрезков и углов.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Распознают </w:t>
            </w:r>
            <w:r w:rsidRPr="003C2F71">
              <w:rPr>
                <w:rFonts w:ascii="Times New Roman" w:hAnsi="Times New Roman"/>
                <w:sz w:val="24"/>
                <w:szCs w:val="24"/>
              </w:rPr>
              <w:t>геометрич</w:t>
            </w:r>
            <w:r>
              <w:rPr>
                <w:rFonts w:ascii="Times New Roman" w:hAnsi="Times New Roman"/>
                <w:sz w:val="24"/>
                <w:szCs w:val="24"/>
              </w:rPr>
              <w:t>еские фигуры, различают</w:t>
            </w:r>
            <w:r w:rsidRPr="003C2F71">
              <w:rPr>
                <w:rFonts w:ascii="Times New Roman" w:hAnsi="Times New Roman"/>
                <w:sz w:val="24"/>
                <w:szCs w:val="24"/>
              </w:rPr>
              <w:t xml:space="preserve"> их вз</w:t>
            </w:r>
            <w:r>
              <w:rPr>
                <w:rFonts w:ascii="Times New Roman" w:hAnsi="Times New Roman"/>
                <w:sz w:val="24"/>
                <w:szCs w:val="24"/>
              </w:rPr>
              <w:t>аимное расположение; изображают геометрические фигуры; выполняют</w:t>
            </w:r>
            <w:r w:rsidRPr="003C2F71">
              <w:rPr>
                <w:rFonts w:ascii="Times New Roman" w:hAnsi="Times New Roman"/>
                <w:sz w:val="24"/>
                <w:szCs w:val="24"/>
              </w:rPr>
              <w:t xml:space="preserve"> чер</w:t>
            </w:r>
            <w:r>
              <w:rPr>
                <w:rFonts w:ascii="Times New Roman" w:hAnsi="Times New Roman"/>
                <w:sz w:val="24"/>
                <w:szCs w:val="24"/>
              </w:rPr>
              <w:t>тежи по условию задач; применяют</w:t>
            </w:r>
            <w:r w:rsidRPr="003C2F7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>змерительные инструменты; решают</w:t>
            </w:r>
            <w:r w:rsidRPr="003C2F71">
              <w:rPr>
                <w:rFonts w:ascii="Times New Roman" w:hAnsi="Times New Roman"/>
                <w:sz w:val="24"/>
                <w:szCs w:val="24"/>
              </w:rPr>
              <w:t xml:space="preserve"> задачи на применение свойств отрезков и углов.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1, в.</w:t>
            </w:r>
            <w:r w:rsidRPr="00F77CA0">
              <w:rPr>
                <w:rFonts w:ascii="Times New Roman" w:hAnsi="Times New Roman"/>
                <w:sz w:val="24"/>
                <w:szCs w:val="24"/>
              </w:rPr>
              <w:t xml:space="preserve"> 1-3</w:t>
            </w:r>
            <w:r w:rsidRPr="00E52996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1, 3, 4, 7</w:t>
            </w:r>
          </w:p>
        </w:tc>
      </w:tr>
      <w:tr w:rsidR="009E427B" w:rsidRPr="0079294B" w:rsidTr="009E427B">
        <w:trPr>
          <w:trHeight w:val="6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A3C7F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094ECE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094ECE">
              <w:rPr>
                <w:rFonts w:ascii="Times New Roman" w:hAnsi="Times New Roman"/>
                <w:sz w:val="24"/>
                <w:szCs w:val="24"/>
              </w:rPr>
              <w:t>2. Луч и угол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2, в. 4-6</w:t>
            </w:r>
            <w:r w:rsidRPr="00E52996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13, 14, 16; 71, 72</w:t>
            </w:r>
          </w:p>
        </w:tc>
      </w:tr>
      <w:tr w:rsidR="009E427B" w:rsidRPr="0079294B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A3C7F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094ECE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094ECE">
              <w:rPr>
                <w:rFonts w:ascii="Times New Roman" w:hAnsi="Times New Roman"/>
                <w:sz w:val="24"/>
                <w:szCs w:val="24"/>
              </w:rPr>
              <w:t>3.Сравнение отрезков и углов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3, вопросы 7-11</w:t>
            </w:r>
            <w:r w:rsidRPr="00E52996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18, 20, 23; 15, 17</w:t>
            </w:r>
          </w:p>
        </w:tc>
      </w:tr>
      <w:tr w:rsidR="009E427B" w:rsidRPr="0079294B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A3C7F" w:rsidP="00A456D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E427B" w:rsidP="00A456D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094ECE" w:rsidRDefault="009E427B" w:rsidP="00A456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094ECE">
              <w:rPr>
                <w:rFonts w:ascii="Times New Roman" w:hAnsi="Times New Roman"/>
                <w:sz w:val="24"/>
                <w:szCs w:val="24"/>
              </w:rPr>
              <w:t>4. Измерение отрезков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4, вопросы 12-13</w:t>
            </w:r>
            <w:r w:rsidRPr="00E52996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25, 29, 33; 30, 34</w:t>
            </w:r>
          </w:p>
        </w:tc>
      </w:tr>
      <w:tr w:rsidR="009E427B" w:rsidRPr="0079294B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A3C7F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094ECE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094ECE">
              <w:rPr>
                <w:rFonts w:ascii="Times New Roman" w:hAnsi="Times New Roman"/>
                <w:sz w:val="24"/>
                <w:szCs w:val="24"/>
              </w:rPr>
              <w:t>5. Измерение углов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5, вопросы 14-16</w:t>
            </w:r>
            <w:r w:rsidRPr="00E52996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42, 46, 48, 52; 40</w:t>
            </w:r>
          </w:p>
        </w:tc>
      </w:tr>
      <w:tr w:rsidR="009E427B" w:rsidRPr="0079294B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A3C7F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5C3FF7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094ECE">
              <w:rPr>
                <w:rFonts w:ascii="Times New Roman" w:hAnsi="Times New Roman"/>
                <w:sz w:val="24"/>
                <w:szCs w:val="24"/>
              </w:rPr>
              <w:t>6. Перпендикулярные прямые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6, вопросы 17-18</w:t>
            </w:r>
            <w:r w:rsidRPr="00E52996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61бд, 64б,65б; </w:t>
            </w:r>
          </w:p>
        </w:tc>
      </w:tr>
      <w:tr w:rsidR="009E427B" w:rsidRPr="0079294B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A3C7F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5C3FF7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094ECE">
              <w:rPr>
                <w:rFonts w:ascii="Times New Roman" w:hAnsi="Times New Roman"/>
                <w:sz w:val="24"/>
                <w:szCs w:val="24"/>
              </w:rPr>
              <w:t>6. Перпендикулярные прямые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6, в. 19-21 №66, 68, 70; </w:t>
            </w:r>
          </w:p>
        </w:tc>
      </w:tr>
      <w:tr w:rsidR="009E427B" w:rsidRPr="0079294B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5C3FF7" w:rsidRDefault="009A3C7F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5C3FF7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5C3FF7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FF7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6, вопросы 1-21 №74, 75, 80, 82; 39</w:t>
            </w:r>
          </w:p>
        </w:tc>
      </w:tr>
      <w:tr w:rsidR="009E427B" w:rsidRPr="0079294B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/>
              <w:jc w:val="center"/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Default="009A3C7F" w:rsidP="00A456DD">
            <w:pPr>
              <w:spacing w:after="0"/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>06.10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Default="009E427B" w:rsidP="00A456DD">
            <w:pPr>
              <w:spacing w:after="0"/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/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>Контрольная работа №1</w:t>
            </w:r>
            <w:r w:rsidRPr="0079294B"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 xml:space="preserve">теме </w:t>
            </w:r>
            <w:r w:rsidRPr="00A26E4B">
              <w:rPr>
                <w:rFonts w:ascii="Times New Roman" w:hAnsi="Times New Roman"/>
                <w:b/>
                <w:bCs/>
                <w:i/>
                <w:iCs/>
                <w:color w:val="E36C0A"/>
                <w:sz w:val="24"/>
                <w:szCs w:val="24"/>
              </w:rPr>
              <w:t xml:space="preserve">«Начальные </w:t>
            </w:r>
            <w:r w:rsidRPr="009F6E17">
              <w:rPr>
                <w:rFonts w:ascii="Times New Roman" w:hAnsi="Times New Roman"/>
                <w:b/>
                <w:bCs/>
                <w:i/>
                <w:iCs/>
                <w:color w:val="E36C0A"/>
                <w:sz w:val="24"/>
                <w:szCs w:val="24"/>
              </w:rPr>
              <w:t>геометрические</w:t>
            </w:r>
            <w:r w:rsidRPr="00A26E4B">
              <w:rPr>
                <w:rFonts w:ascii="Times New Roman" w:hAnsi="Times New Roman"/>
                <w:b/>
                <w:bCs/>
                <w:i/>
                <w:iCs/>
                <w:color w:val="E36C0A"/>
                <w:sz w:val="24"/>
                <w:szCs w:val="24"/>
              </w:rPr>
              <w:t xml:space="preserve"> сведения»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/>
              <w:jc w:val="center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79294B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КР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/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</w:pPr>
            <w:r w:rsidRPr="0079294B"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 xml:space="preserve">Демонстрация учащимися знаний и умений по теме  </w:t>
            </w:r>
            <w:r w:rsidRPr="00A26E4B">
              <w:rPr>
                <w:rFonts w:ascii="Times New Roman" w:hAnsi="Times New Roman"/>
                <w:b/>
                <w:bCs/>
                <w:i/>
                <w:iCs/>
                <w:color w:val="E36C0A"/>
                <w:sz w:val="24"/>
                <w:szCs w:val="24"/>
              </w:rPr>
              <w:t>«Начальные геометрические сведения»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9F6E17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6E17">
              <w:rPr>
                <w:rFonts w:ascii="Times New Roman" w:hAnsi="Times New Roman"/>
                <w:b/>
                <w:bCs/>
                <w:i/>
                <w:color w:val="E36C0A"/>
                <w:sz w:val="24"/>
                <w:szCs w:val="24"/>
              </w:rPr>
              <w:t>§1-</w:t>
            </w:r>
            <w:r w:rsidRPr="009F6E17"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>6, вопросы 1-21</w:t>
            </w:r>
          </w:p>
        </w:tc>
      </w:tr>
      <w:tr w:rsidR="009E427B" w:rsidRPr="0079294B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5C3FF7" w:rsidRDefault="009E427B" w:rsidP="00A456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F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79294B" w:rsidRDefault="009A3C7F" w:rsidP="00A456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79294B" w:rsidRDefault="009E427B" w:rsidP="00A456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294B">
              <w:rPr>
                <w:rFonts w:ascii="Times New Roman" w:hAnsi="Times New Roman"/>
                <w:sz w:val="24"/>
                <w:szCs w:val="24"/>
              </w:rPr>
              <w:t>Анализ контрольной работы.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/>
              <w:jc w:val="center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4E5FA5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FA5"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Демонстрация учащимися знаний и умений по теме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4B2E81">
              <w:rPr>
                <w:rFonts w:ascii="Times New Roman" w:hAnsi="Times New Roman"/>
                <w:bCs/>
                <w:sz w:val="24"/>
                <w:szCs w:val="24"/>
              </w:rPr>
              <w:t>Начальные геометрические сведения»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6, в. 1-21 №76-79</w:t>
            </w:r>
          </w:p>
        </w:tc>
      </w:tr>
      <w:tr w:rsidR="009E427B" w:rsidRPr="00A26E4B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27B" w:rsidRPr="00A26E4B" w:rsidRDefault="009E427B" w:rsidP="00A456D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E427B" w:rsidRPr="00A26E4B" w:rsidRDefault="009E427B" w:rsidP="00A456D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E427B" w:rsidRPr="00A26E4B" w:rsidRDefault="009E427B" w:rsidP="00A456D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27B" w:rsidRPr="00A26E4B" w:rsidRDefault="009E427B" w:rsidP="00A456D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E4B">
              <w:rPr>
                <w:rFonts w:ascii="Times New Roman" w:hAnsi="Times New Roman"/>
                <w:b/>
                <w:i/>
                <w:sz w:val="24"/>
                <w:szCs w:val="24"/>
              </w:rPr>
              <w:t>Глава 2. Треугольник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27B" w:rsidRPr="00A26E4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E4B"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27B" w:rsidRPr="00A26E4B" w:rsidRDefault="009E427B" w:rsidP="00A456DD">
            <w:pPr>
              <w:spacing w:after="0"/>
              <w:jc w:val="center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27B" w:rsidRPr="00A26E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27B" w:rsidRPr="00A26E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E427B" w:rsidRPr="00616B6D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A3C7F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1702EF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5C3FF7">
              <w:rPr>
                <w:rFonts w:ascii="Times New Roman" w:hAnsi="Times New Roman"/>
                <w:sz w:val="24"/>
                <w:szCs w:val="24"/>
              </w:rPr>
              <w:t>1. Первый признак равенства треугольников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777F5B">
              <w:rPr>
                <w:rFonts w:ascii="Times New Roman" w:hAnsi="Times New Roman"/>
                <w:bCs/>
                <w:sz w:val="24"/>
                <w:szCs w:val="24"/>
              </w:rPr>
              <w:t>емонстрируют знания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9294B">
              <w:rPr>
                <w:rFonts w:ascii="Times New Roman" w:hAnsi="Times New Roman"/>
                <w:sz w:val="24"/>
                <w:szCs w:val="24"/>
              </w:rPr>
              <w:t xml:space="preserve">определения треугольников, окружности, круга, их элементов; определения медианы, биссектрисы и высоты треугольника; свойства равнобедренного треугольника; </w:t>
            </w:r>
            <w:r w:rsidRPr="0079294B">
              <w:rPr>
                <w:rFonts w:ascii="Times New Roman" w:hAnsi="Times New Roman"/>
                <w:sz w:val="24"/>
                <w:szCs w:val="24"/>
              </w:rPr>
              <w:lastRenderedPageBreak/>
              <w:t>признаки равенства треугольников и их доказательства; существо понятия математического доказательства; примеры доказательств; основные задачи на построение.</w:t>
            </w:r>
          </w:p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ешают</w:t>
            </w:r>
            <w:r w:rsidRPr="0079294B">
              <w:rPr>
                <w:rFonts w:ascii="Times New Roman" w:hAnsi="Times New Roman"/>
                <w:sz w:val="24"/>
                <w:szCs w:val="24"/>
              </w:rPr>
              <w:t xml:space="preserve"> геометрические задачи, опираясь на изученные свойства фигур и отношений между ними: с применением признаков равенства треугольников, свойств равн</w:t>
            </w:r>
            <w:r>
              <w:rPr>
                <w:rFonts w:ascii="Times New Roman" w:hAnsi="Times New Roman"/>
                <w:sz w:val="24"/>
                <w:szCs w:val="24"/>
              </w:rPr>
              <w:t>обедренного треугольника; решают</w:t>
            </w:r>
            <w:r w:rsidRPr="0079294B">
              <w:rPr>
                <w:rFonts w:ascii="Times New Roman" w:hAnsi="Times New Roman"/>
                <w:sz w:val="24"/>
                <w:szCs w:val="24"/>
              </w:rPr>
              <w:t xml:space="preserve"> основные задачи на построение.</w:t>
            </w:r>
          </w:p>
          <w:p w:rsidR="009E427B" w:rsidRPr="00616B6D" w:rsidRDefault="009E427B" w:rsidP="00A456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в. 1-2 №87, 88, 90, 92; </w:t>
            </w:r>
          </w:p>
        </w:tc>
      </w:tr>
      <w:tr w:rsidR="009E427B" w:rsidRPr="00616B6D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A3C7F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1702EF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1702EF">
              <w:rPr>
                <w:rFonts w:ascii="Times New Roman" w:hAnsi="Times New Roman"/>
                <w:sz w:val="24"/>
                <w:szCs w:val="24"/>
              </w:rPr>
              <w:t>1. Первый признак равенства треугольников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в. 3-4 №94-96, 93; </w:t>
            </w:r>
          </w:p>
        </w:tc>
      </w:tr>
      <w:tr w:rsidR="009E427B" w:rsidRPr="00616B6D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A3C7F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1702EF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1702EF">
              <w:rPr>
                <w:rFonts w:ascii="Times New Roman" w:hAnsi="Times New Roman"/>
                <w:sz w:val="24"/>
                <w:szCs w:val="24"/>
              </w:rPr>
              <w:t xml:space="preserve">1. Первый признак </w:t>
            </w:r>
            <w:r w:rsidRPr="001702EF">
              <w:rPr>
                <w:rFonts w:ascii="Times New Roman" w:hAnsi="Times New Roman"/>
                <w:sz w:val="24"/>
                <w:szCs w:val="24"/>
              </w:rPr>
              <w:lastRenderedPageBreak/>
              <w:t>равенства треугольников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вопросы 3-4 №97-99; </w:t>
            </w:r>
          </w:p>
        </w:tc>
      </w:tr>
      <w:tr w:rsidR="009E427B" w:rsidRPr="00616B6D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A3C7F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1702EF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1702EF">
              <w:rPr>
                <w:rFonts w:ascii="Times New Roman" w:hAnsi="Times New Roman"/>
                <w:sz w:val="24"/>
                <w:szCs w:val="24"/>
              </w:rPr>
              <w:t>2. Медианы, биссектрисы и высоты треугольника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вопросы 5-9 №100, 105а,106а; </w:t>
            </w:r>
          </w:p>
        </w:tc>
      </w:tr>
      <w:tr w:rsidR="009E427B" w:rsidRPr="00616B6D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A3C7F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1702EF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1702EF">
              <w:rPr>
                <w:rFonts w:ascii="Times New Roman" w:hAnsi="Times New Roman"/>
                <w:sz w:val="24"/>
                <w:szCs w:val="24"/>
              </w:rPr>
              <w:t>2. Медианы, биссектрисы и высоты треугольника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в. 10-13 №108, 110, 112; 116, 119</w:t>
            </w:r>
          </w:p>
        </w:tc>
      </w:tr>
      <w:tr w:rsidR="009E427B" w:rsidRPr="00616B6D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A3C7F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1702EF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1702EF">
              <w:rPr>
                <w:rFonts w:ascii="Times New Roman" w:hAnsi="Times New Roman"/>
                <w:sz w:val="24"/>
                <w:szCs w:val="24"/>
              </w:rPr>
              <w:t>2. Медианы, биссектрисы и высоты треугольника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в. 10-13, №117, 118, </w:t>
            </w:r>
          </w:p>
        </w:tc>
      </w:tr>
      <w:tr w:rsidR="009E427B" w:rsidRPr="00616B6D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A3C7F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1702EF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1702EF">
              <w:rPr>
                <w:rFonts w:ascii="Times New Roman" w:hAnsi="Times New Roman"/>
                <w:sz w:val="24"/>
                <w:szCs w:val="24"/>
              </w:rPr>
              <w:t>3. Второй и третий признаки равенства треугольников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 в. 14, №122-125; 135</w:t>
            </w:r>
          </w:p>
        </w:tc>
      </w:tr>
      <w:tr w:rsidR="009E427B" w:rsidRPr="00616B6D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A3C7F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1702EF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1702EF">
              <w:rPr>
                <w:rFonts w:ascii="Times New Roman" w:hAnsi="Times New Roman"/>
                <w:sz w:val="24"/>
                <w:szCs w:val="24"/>
              </w:rPr>
              <w:t>3. Второй и третий признаки равенства треугольников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 в. 14-15, №128, 129, 132, 134; 137</w:t>
            </w:r>
          </w:p>
        </w:tc>
      </w:tr>
      <w:tr w:rsidR="009E427B" w:rsidRPr="00616B6D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A3C7F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1702EF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1702EF">
              <w:rPr>
                <w:rFonts w:ascii="Times New Roman" w:hAnsi="Times New Roman"/>
                <w:sz w:val="24"/>
                <w:szCs w:val="24"/>
              </w:rPr>
              <w:t>3. Второй и третий признаки равенства треугольников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 вопросы 14-15 №138, 140, 141; 142</w:t>
            </w:r>
          </w:p>
        </w:tc>
      </w:tr>
      <w:tr w:rsidR="009E427B" w:rsidRPr="00616B6D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A3C7F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1702EF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1702EF">
              <w:rPr>
                <w:rFonts w:ascii="Times New Roman" w:hAnsi="Times New Roman"/>
                <w:sz w:val="24"/>
                <w:szCs w:val="24"/>
              </w:rPr>
              <w:t>4. Задачи на построение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в. 16 №144, 145, 147; </w:t>
            </w:r>
          </w:p>
        </w:tc>
      </w:tr>
      <w:tr w:rsidR="009E427B" w:rsidRPr="00616B6D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A3C7F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1702EF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1702EF">
              <w:rPr>
                <w:rFonts w:ascii="Times New Roman" w:hAnsi="Times New Roman"/>
                <w:sz w:val="24"/>
                <w:szCs w:val="24"/>
              </w:rPr>
              <w:t>4. Задачи на построение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 в. 17-21 №153, 149</w:t>
            </w:r>
          </w:p>
        </w:tc>
      </w:tr>
      <w:tr w:rsidR="009E427B" w:rsidRPr="00616B6D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A3C7F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1702EF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1702EF">
              <w:rPr>
                <w:rFonts w:ascii="Times New Roman" w:hAnsi="Times New Roman"/>
                <w:sz w:val="24"/>
                <w:szCs w:val="24"/>
              </w:rPr>
              <w:t>4. Задачи на построение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В. 17-21 №152, 154;  </w:t>
            </w:r>
          </w:p>
        </w:tc>
      </w:tr>
      <w:tr w:rsidR="009E427B" w:rsidRPr="00616B6D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A26E4B" w:rsidRDefault="009A3C7F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A26E4B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094ECE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6E4B">
              <w:rPr>
                <w:rFonts w:ascii="Times New Roman" w:hAnsi="Times New Roman"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1-4</w:t>
            </w:r>
            <w:r>
              <w:rPr>
                <w:rFonts w:ascii="Times New Roman" w:hAnsi="Times New Roman"/>
                <w:sz w:val="24"/>
                <w:szCs w:val="24"/>
              </w:rPr>
              <w:t>, в. 1-21 №156, 161, 164; 166, 168</w:t>
            </w:r>
          </w:p>
        </w:tc>
      </w:tr>
      <w:tr w:rsidR="009E427B" w:rsidRPr="00616B6D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A26E4B" w:rsidRDefault="009A3C7F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A26E4B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A26E4B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6E4B">
              <w:rPr>
                <w:rFonts w:ascii="Times New Roman" w:hAnsi="Times New Roman"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1-4</w:t>
            </w:r>
            <w:r>
              <w:rPr>
                <w:rFonts w:ascii="Times New Roman" w:hAnsi="Times New Roman"/>
                <w:sz w:val="24"/>
                <w:szCs w:val="24"/>
              </w:rPr>
              <w:t>,  № 170, 172; 174</w:t>
            </w:r>
          </w:p>
        </w:tc>
      </w:tr>
      <w:tr w:rsidR="009E427B" w:rsidRPr="00616B6D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A26E4B" w:rsidRDefault="009A3C7F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A26E4B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A26E4B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6E4B">
              <w:rPr>
                <w:rFonts w:ascii="Times New Roman" w:hAnsi="Times New Roman"/>
                <w:bCs/>
                <w:sz w:val="24"/>
                <w:szCs w:val="24"/>
              </w:rPr>
              <w:t>Решение задач.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6E4B">
              <w:rPr>
                <w:rFonts w:ascii="Times New Roman" w:hAnsi="Times New Roman"/>
                <w:bCs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1-4</w:t>
            </w:r>
            <w:r>
              <w:rPr>
                <w:rFonts w:ascii="Times New Roman" w:hAnsi="Times New Roman"/>
                <w:sz w:val="24"/>
                <w:szCs w:val="24"/>
              </w:rPr>
              <w:t>, в. 1-21 №180, 182, 184; 176</w:t>
            </w:r>
          </w:p>
        </w:tc>
      </w:tr>
      <w:tr w:rsidR="009E427B" w:rsidRPr="00616B6D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1702EF" w:rsidRDefault="009A3C7F" w:rsidP="00A456D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  <w:t>10.12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1702EF" w:rsidRDefault="009E427B" w:rsidP="00A456D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1702EF" w:rsidRDefault="009E427B" w:rsidP="00A456DD">
            <w:pPr>
              <w:spacing w:after="0"/>
              <w:rPr>
                <w:rFonts w:ascii="Times New Roman" w:hAnsi="Times New Roman"/>
                <w:color w:val="FF6600"/>
                <w:sz w:val="24"/>
                <w:szCs w:val="24"/>
              </w:rPr>
            </w:pPr>
            <w:r w:rsidRPr="001702EF"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  <w:t>Контрольная работа  № 2 по теме «Треугольники»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/>
              <w:jc w:val="center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79294B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КР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294B"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 xml:space="preserve">Демонстрация учащимися знаний и умений по теме  </w:t>
            </w:r>
            <w:r w:rsidRPr="001702EF"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  <w:t>«Треугольники»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EB1FE9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</w:pPr>
            <w:r w:rsidRPr="00EB1FE9">
              <w:rPr>
                <w:rFonts w:ascii="Times New Roman" w:hAnsi="Times New Roman"/>
                <w:b/>
                <w:bCs/>
                <w:i/>
                <w:color w:val="E36C0A"/>
                <w:sz w:val="24"/>
                <w:szCs w:val="24"/>
              </w:rPr>
              <w:t>§1-4</w:t>
            </w:r>
            <w:r w:rsidRPr="00EB1FE9"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>, вопросы 1-21</w:t>
            </w:r>
          </w:p>
        </w:tc>
      </w:tr>
      <w:tr w:rsidR="009E427B" w:rsidRPr="00616B6D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A26E4B" w:rsidRDefault="009A3C7F" w:rsidP="00A456D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A26E4B" w:rsidRDefault="009E427B" w:rsidP="00A456D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1702EF" w:rsidRDefault="009E427B" w:rsidP="00A456D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</w:pPr>
            <w:r w:rsidRPr="00A26E4B">
              <w:rPr>
                <w:rFonts w:ascii="Times New Roman" w:hAnsi="Times New Roman"/>
                <w:bCs/>
                <w:sz w:val="24"/>
                <w:szCs w:val="24"/>
              </w:rPr>
              <w:t>Решение задач.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6E4B">
              <w:rPr>
                <w:rFonts w:ascii="Times New Roman" w:hAnsi="Times New Roman"/>
                <w:bCs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/>
              <w:jc w:val="center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4E5FA5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FA5">
              <w:rPr>
                <w:rFonts w:ascii="Times New Roman" w:hAnsi="Times New Roman"/>
                <w:bCs/>
                <w:sz w:val="24"/>
                <w:szCs w:val="24"/>
              </w:rPr>
              <w:t>Демонстрация учащимися знаний и умений по теме  «Треугольники»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вопросы 1-21 </w:t>
            </w:r>
          </w:p>
        </w:tc>
      </w:tr>
      <w:tr w:rsidR="009E427B" w:rsidRPr="00A26E4B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27B" w:rsidRPr="00A26E4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E427B" w:rsidRPr="00A26E4B" w:rsidRDefault="009E427B" w:rsidP="00A456DD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E427B" w:rsidRPr="00A26E4B" w:rsidRDefault="009E427B" w:rsidP="00A456DD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27B" w:rsidRPr="00A26E4B" w:rsidRDefault="009E427B" w:rsidP="00A456DD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26E4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Глава 3. Параллельные прямые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27B" w:rsidRPr="00A26E4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E4B"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27B" w:rsidRPr="00A26E4B" w:rsidRDefault="009E427B" w:rsidP="00A456DD">
            <w:pPr>
              <w:spacing w:after="0"/>
              <w:jc w:val="center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27B" w:rsidRPr="00A26E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27B" w:rsidRPr="00A26E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E427B" w:rsidRPr="00616B6D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A3C7F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4E5FA5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4E5FA5">
              <w:rPr>
                <w:rFonts w:ascii="Times New Roman" w:hAnsi="Times New Roman"/>
                <w:sz w:val="24"/>
                <w:szCs w:val="24"/>
              </w:rPr>
              <w:t>1. Признаки параллельности двух прямых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77F5B">
              <w:rPr>
                <w:rFonts w:ascii="Times New Roman" w:hAnsi="Times New Roman"/>
                <w:sz w:val="24"/>
                <w:szCs w:val="24"/>
              </w:rPr>
              <w:t xml:space="preserve">емонстрируют знания </w:t>
            </w:r>
            <w:r w:rsidRPr="0079294B">
              <w:rPr>
                <w:rFonts w:ascii="Times New Roman" w:hAnsi="Times New Roman"/>
                <w:sz w:val="24"/>
                <w:szCs w:val="24"/>
              </w:rPr>
              <w:t xml:space="preserve">определения параллельных прямых; признаки параллельности двух прямых; аксиому параллельных прямых; теоремы об углах, образованных двумя параллельными прямыми и секущей; понятия условия и заключения, прямой и обратной теоремы; </w:t>
            </w:r>
            <w:r w:rsidRPr="0079294B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 об аксиомах и аксиоматическом методе в геометрии.</w:t>
            </w:r>
          </w:p>
          <w:p w:rsidR="009E427B" w:rsidRPr="00616B6D" w:rsidRDefault="009E427B" w:rsidP="00A456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7F5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ешают</w:t>
            </w:r>
            <w:r w:rsidRPr="0079294B">
              <w:rPr>
                <w:rFonts w:ascii="Times New Roman" w:hAnsi="Times New Roman"/>
                <w:sz w:val="24"/>
                <w:szCs w:val="24"/>
              </w:rPr>
              <w:t xml:space="preserve"> геометрические задачи с применением признаков и свой</w:t>
            </w:r>
            <w:r>
              <w:rPr>
                <w:rFonts w:ascii="Times New Roman" w:hAnsi="Times New Roman"/>
                <w:sz w:val="24"/>
                <w:szCs w:val="24"/>
              </w:rPr>
              <w:t>ств параллельных прямых; строят</w:t>
            </w:r>
            <w:r w:rsidRPr="0079294B">
              <w:rPr>
                <w:rFonts w:ascii="Times New Roman" w:hAnsi="Times New Roman"/>
                <w:sz w:val="24"/>
                <w:szCs w:val="24"/>
              </w:rPr>
              <w:t xml:space="preserve"> параллельные прямые.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 в. 1-5 №186, 187</w:t>
            </w:r>
          </w:p>
        </w:tc>
      </w:tr>
      <w:tr w:rsidR="009E427B" w:rsidRPr="00616B6D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A3C7F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4E5FA5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4E5FA5">
              <w:rPr>
                <w:rFonts w:ascii="Times New Roman" w:hAnsi="Times New Roman"/>
                <w:sz w:val="24"/>
                <w:szCs w:val="24"/>
              </w:rPr>
              <w:t>1. Признаки параллельности двух прямых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в. 1-5 №189-190; </w:t>
            </w:r>
          </w:p>
        </w:tc>
      </w:tr>
      <w:tr w:rsidR="009E427B" w:rsidRPr="00616B6D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A3C7F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4E5FA5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4E5FA5">
              <w:rPr>
                <w:rFonts w:ascii="Times New Roman" w:hAnsi="Times New Roman"/>
                <w:sz w:val="24"/>
                <w:szCs w:val="24"/>
              </w:rPr>
              <w:t xml:space="preserve">1. Признаки </w:t>
            </w:r>
            <w:r w:rsidRPr="004E5FA5">
              <w:rPr>
                <w:rFonts w:ascii="Times New Roman" w:hAnsi="Times New Roman"/>
                <w:sz w:val="24"/>
                <w:szCs w:val="24"/>
              </w:rPr>
              <w:lastRenderedPageBreak/>
              <w:t>параллельности двух прямых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 в. 6 №191, 192, 194</w:t>
            </w:r>
          </w:p>
        </w:tc>
      </w:tr>
      <w:tr w:rsidR="009E427B" w:rsidRPr="00616B6D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A3C7F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4E5FA5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4E5FA5">
              <w:rPr>
                <w:rFonts w:ascii="Times New Roman" w:hAnsi="Times New Roman"/>
                <w:sz w:val="24"/>
                <w:szCs w:val="24"/>
              </w:rPr>
              <w:t>1. Признаки параллельности двух прямых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 в. 1-6 №193, 195</w:t>
            </w:r>
          </w:p>
        </w:tc>
      </w:tr>
      <w:tr w:rsidR="009E427B" w:rsidRPr="00616B6D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A3C7F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4E5FA5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4E5FA5">
              <w:rPr>
                <w:rFonts w:ascii="Times New Roman" w:hAnsi="Times New Roman"/>
                <w:sz w:val="24"/>
                <w:szCs w:val="24"/>
              </w:rPr>
              <w:t xml:space="preserve">2. Аксиома </w:t>
            </w:r>
            <w:proofErr w:type="gramStart"/>
            <w:r w:rsidRPr="004E5FA5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4E5FA5">
              <w:rPr>
                <w:rFonts w:ascii="Times New Roman" w:hAnsi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вопросы 7-11 №196, 198, 200; </w:t>
            </w:r>
          </w:p>
        </w:tc>
      </w:tr>
      <w:tr w:rsidR="009E427B" w:rsidRPr="00616B6D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A3C7F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4E5FA5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4E5FA5">
              <w:rPr>
                <w:rFonts w:ascii="Times New Roman" w:hAnsi="Times New Roman"/>
                <w:sz w:val="24"/>
                <w:szCs w:val="24"/>
              </w:rPr>
              <w:t xml:space="preserve">2. Аксиома </w:t>
            </w:r>
            <w:proofErr w:type="gramStart"/>
            <w:r w:rsidRPr="004E5FA5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4E5FA5">
              <w:rPr>
                <w:rFonts w:ascii="Times New Roman" w:hAnsi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вопросы 12-15 </w:t>
            </w:r>
          </w:p>
        </w:tc>
      </w:tr>
      <w:tr w:rsidR="009E427B" w:rsidRPr="00616B6D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A3C7F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4E5FA5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4E5FA5">
              <w:rPr>
                <w:rFonts w:ascii="Times New Roman" w:hAnsi="Times New Roman"/>
                <w:sz w:val="24"/>
                <w:szCs w:val="24"/>
              </w:rPr>
              <w:t xml:space="preserve">2. Аксиома </w:t>
            </w:r>
            <w:proofErr w:type="gramStart"/>
            <w:r w:rsidRPr="004E5FA5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4E5FA5">
              <w:rPr>
                <w:rFonts w:ascii="Times New Roman" w:hAnsi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вопросы 16-17 №204, 207, 209; </w:t>
            </w:r>
          </w:p>
        </w:tc>
      </w:tr>
      <w:tr w:rsidR="009E427B" w:rsidRPr="00616B6D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A3C7F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4E5FA5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4E5FA5">
              <w:rPr>
                <w:rFonts w:ascii="Times New Roman" w:hAnsi="Times New Roman"/>
                <w:sz w:val="24"/>
                <w:szCs w:val="24"/>
              </w:rPr>
              <w:t xml:space="preserve">2. Аксиома </w:t>
            </w:r>
            <w:proofErr w:type="gramStart"/>
            <w:r w:rsidRPr="004E5FA5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4E5FA5">
              <w:rPr>
                <w:rFonts w:ascii="Times New Roman" w:hAnsi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стр.337-341 №208, 210-212</w:t>
            </w:r>
          </w:p>
        </w:tc>
      </w:tr>
      <w:tr w:rsidR="009E427B" w:rsidRPr="00616B6D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A3C7F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4E5FA5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4E5FA5">
              <w:rPr>
                <w:rFonts w:ascii="Times New Roman" w:hAnsi="Times New Roman"/>
                <w:sz w:val="24"/>
                <w:szCs w:val="24"/>
              </w:rPr>
              <w:t xml:space="preserve">2. Аксиома </w:t>
            </w:r>
            <w:proofErr w:type="gramStart"/>
            <w:r w:rsidRPr="004E5FA5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4E5FA5">
              <w:rPr>
                <w:rFonts w:ascii="Times New Roman" w:hAnsi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стр.337-341 задачи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особия</w:t>
            </w:r>
            <w:proofErr w:type="spellEnd"/>
          </w:p>
        </w:tc>
      </w:tr>
      <w:tr w:rsidR="009E427B" w:rsidRPr="00616B6D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A26E4B" w:rsidRDefault="009A3C7F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A26E4B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A26E4B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6E4B">
              <w:rPr>
                <w:rFonts w:ascii="Times New Roman" w:hAnsi="Times New Roman"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в. 1-17 задачи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особия</w:t>
            </w:r>
            <w:proofErr w:type="spellEnd"/>
          </w:p>
        </w:tc>
      </w:tr>
      <w:tr w:rsidR="009E427B" w:rsidRPr="00616B6D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A26E4B" w:rsidRDefault="009A3C7F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A26E4B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A26E4B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6E4B">
              <w:rPr>
                <w:rFonts w:ascii="Times New Roman" w:hAnsi="Times New Roman"/>
                <w:bCs/>
                <w:sz w:val="24"/>
                <w:szCs w:val="24"/>
              </w:rPr>
              <w:t>Решение задач.</w:t>
            </w:r>
            <w:r w:rsidR="009A3C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6E4B">
              <w:rPr>
                <w:rFonts w:ascii="Times New Roman" w:hAnsi="Times New Roman"/>
                <w:bCs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в. 1-17 задачи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особия</w:t>
            </w:r>
            <w:proofErr w:type="spellEnd"/>
          </w:p>
        </w:tc>
      </w:tr>
      <w:tr w:rsidR="009E427B" w:rsidRPr="00980DD6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980DD6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980DD6" w:rsidRDefault="009A3C7F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  <w:t>04.02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980DD6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980DD6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DD6"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  <w:t>Контрольная работа № 3  по теме «</w:t>
            </w:r>
            <w:proofErr w:type="gramStart"/>
            <w:r w:rsidRPr="00980DD6"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  <w:t>Параллельные</w:t>
            </w:r>
            <w:proofErr w:type="gramEnd"/>
            <w:r w:rsidRPr="00980DD6"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  <w:t xml:space="preserve"> прямые»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980DD6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/>
              <w:jc w:val="center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79294B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КР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294B"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 xml:space="preserve">Демонстрация учащимися знаний и умений по теме  </w:t>
            </w:r>
            <w:r w:rsidRPr="00980DD6"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  <w:t>«</w:t>
            </w:r>
            <w:proofErr w:type="gramStart"/>
            <w:r w:rsidRPr="00980DD6"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  <w:t>Параллельные</w:t>
            </w:r>
            <w:proofErr w:type="gramEnd"/>
            <w:r w:rsidRPr="00980DD6"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  <w:t xml:space="preserve"> прямые»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A85EC6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A85EC6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§1-2, вопросы 1-17</w:t>
            </w:r>
          </w:p>
        </w:tc>
      </w:tr>
      <w:tr w:rsidR="009E427B" w:rsidRPr="00980DD6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980DD6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A26E4B" w:rsidRDefault="009A3C7F" w:rsidP="00A456D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A26E4B" w:rsidRDefault="009E427B" w:rsidP="00A456D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1702EF" w:rsidRDefault="009E427B" w:rsidP="00A456D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</w:pPr>
            <w:r w:rsidRPr="00A26E4B">
              <w:rPr>
                <w:rFonts w:ascii="Times New Roman" w:hAnsi="Times New Roman"/>
                <w:bCs/>
                <w:sz w:val="24"/>
                <w:szCs w:val="24"/>
              </w:rPr>
              <w:t>Решение задач.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6E4B">
              <w:rPr>
                <w:rFonts w:ascii="Times New Roman" w:hAnsi="Times New Roman"/>
                <w:bCs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980DD6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/>
              <w:jc w:val="center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980DD6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DD6">
              <w:rPr>
                <w:rFonts w:ascii="Times New Roman" w:hAnsi="Times New Roman"/>
                <w:sz w:val="24"/>
                <w:szCs w:val="24"/>
              </w:rPr>
              <w:t>Демонстрация учащимися знаний и умений по теме  «</w:t>
            </w:r>
            <w:proofErr w:type="gramStart"/>
            <w:r w:rsidRPr="00980DD6">
              <w:rPr>
                <w:rFonts w:ascii="Times New Roman" w:hAnsi="Times New Roman"/>
                <w:sz w:val="24"/>
                <w:szCs w:val="24"/>
              </w:rPr>
              <w:t>Параллельные</w:t>
            </w:r>
            <w:proofErr w:type="gramEnd"/>
            <w:r w:rsidRPr="00980DD6">
              <w:rPr>
                <w:rFonts w:ascii="Times New Roman" w:hAnsi="Times New Roman"/>
                <w:sz w:val="24"/>
                <w:szCs w:val="24"/>
              </w:rPr>
              <w:t xml:space="preserve"> прямые»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в. 1-17 задачи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особия</w:t>
            </w:r>
            <w:proofErr w:type="spellEnd"/>
          </w:p>
        </w:tc>
      </w:tr>
      <w:tr w:rsidR="009E427B" w:rsidRPr="00980DD6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27B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E427B" w:rsidRPr="00980DD6" w:rsidRDefault="009E427B" w:rsidP="00A456DD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E427B" w:rsidRPr="00980DD6" w:rsidRDefault="009E427B" w:rsidP="00A456DD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27B" w:rsidRPr="00A26E4B" w:rsidRDefault="009E427B" w:rsidP="00A456D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DD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Глава 4. Соотношения между сторонами и углами треугольника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27B" w:rsidRPr="00980DD6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0DD6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27B" w:rsidRPr="0079294B" w:rsidRDefault="009E427B" w:rsidP="00A456DD">
            <w:pPr>
              <w:spacing w:after="0"/>
              <w:jc w:val="center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27B" w:rsidRPr="00980DD6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27B" w:rsidRPr="00980DD6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27B" w:rsidRPr="00616B6D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A3C7F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980DD6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980DD6">
              <w:rPr>
                <w:rFonts w:ascii="Times New Roman" w:hAnsi="Times New Roman"/>
                <w:sz w:val="24"/>
                <w:szCs w:val="24"/>
              </w:rPr>
              <w:t>1. Сумма углов треугольника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F5B">
              <w:rPr>
                <w:rFonts w:ascii="Times New Roman" w:hAnsi="Times New Roman"/>
                <w:bCs/>
                <w:sz w:val="24"/>
                <w:szCs w:val="24"/>
              </w:rPr>
              <w:t>Демонстрируют знания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9294B">
              <w:rPr>
                <w:rFonts w:ascii="Times New Roman" w:hAnsi="Times New Roman"/>
                <w:sz w:val="24"/>
                <w:szCs w:val="24"/>
              </w:rPr>
              <w:t>определения внешнего угла, прямоугольного, остроугольного и тупоугольного треугольников; теоремы о сумме углов и соотношениях между сторонами и углами треугольника.</w:t>
            </w:r>
          </w:p>
          <w:p w:rsidR="009E427B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</w:t>
            </w:r>
            <w:r w:rsidRPr="0079294B">
              <w:rPr>
                <w:rFonts w:ascii="Times New Roman" w:hAnsi="Times New Roman"/>
                <w:sz w:val="24"/>
                <w:szCs w:val="24"/>
              </w:rPr>
              <w:t xml:space="preserve"> геометрические задачи с применением суммы углов и соотношений между сторонами и углами треугольника.</w:t>
            </w:r>
          </w:p>
          <w:p w:rsidR="009E427B" w:rsidRPr="00616B6D" w:rsidRDefault="009E427B" w:rsidP="00A456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в. 1-2 №224, 228а, 230; </w:t>
            </w:r>
          </w:p>
        </w:tc>
      </w:tr>
      <w:tr w:rsidR="009E427B" w:rsidRPr="00616B6D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A3C7F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313FE9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980DD6">
              <w:rPr>
                <w:rFonts w:ascii="Times New Roman" w:hAnsi="Times New Roman"/>
                <w:sz w:val="24"/>
                <w:szCs w:val="24"/>
              </w:rPr>
              <w:t>1. Сумма углов треугольника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в. 3-5 №233-235; </w:t>
            </w:r>
          </w:p>
        </w:tc>
      </w:tr>
      <w:tr w:rsidR="009E427B" w:rsidRPr="00616B6D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A3C7F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980DD6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980DD6">
              <w:rPr>
                <w:rFonts w:ascii="Times New Roman" w:hAnsi="Times New Roman"/>
                <w:sz w:val="24"/>
                <w:szCs w:val="24"/>
              </w:rPr>
              <w:t>2. Соотношения между сторонами и углами треугольника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в. 6 №236, 237, 243</w:t>
            </w:r>
          </w:p>
        </w:tc>
      </w:tr>
      <w:tr w:rsidR="009E427B" w:rsidRPr="00616B6D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A3C7F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980DD6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980DD6">
              <w:rPr>
                <w:rFonts w:ascii="Times New Roman" w:hAnsi="Times New Roman"/>
                <w:sz w:val="24"/>
                <w:szCs w:val="24"/>
              </w:rPr>
              <w:t>2. Соотношения между сторонами и углами треугольника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вопросы 6-8 №242, 244, 245; </w:t>
            </w:r>
          </w:p>
        </w:tc>
      </w:tr>
      <w:tr w:rsidR="009E427B" w:rsidRPr="00616B6D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A3C7F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980DD6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980DD6">
              <w:rPr>
                <w:rFonts w:ascii="Times New Roman" w:hAnsi="Times New Roman"/>
                <w:sz w:val="24"/>
                <w:szCs w:val="24"/>
              </w:rPr>
              <w:t>2. Соотношения между сторонами и углами треугольника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в. 9 №250ав, 251, 239; </w:t>
            </w:r>
          </w:p>
        </w:tc>
      </w:tr>
      <w:tr w:rsidR="009E427B" w:rsidRPr="00616B6D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A26E4B" w:rsidRDefault="009A3C7F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A26E4B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A26E4B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6E4B">
              <w:rPr>
                <w:rFonts w:ascii="Times New Roman" w:hAnsi="Times New Roman"/>
                <w:bCs/>
                <w:sz w:val="24"/>
                <w:szCs w:val="24"/>
              </w:rPr>
              <w:t>Решение задач.</w:t>
            </w:r>
            <w:r w:rsidR="009A3C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6E4B">
              <w:rPr>
                <w:rFonts w:ascii="Times New Roman" w:hAnsi="Times New Roman"/>
                <w:bCs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в. 1-9 №296-298; </w:t>
            </w:r>
          </w:p>
        </w:tc>
      </w:tr>
      <w:tr w:rsidR="009E427B" w:rsidRPr="00616B6D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B523E7" w:rsidRDefault="009A3C7F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  <w:t>15.03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B523E7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B523E7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3E7"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  <w:t>Контрольная работа № 4 по теме</w:t>
            </w:r>
            <w:r w:rsidR="009A3C7F"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  <w:t xml:space="preserve"> </w:t>
            </w:r>
            <w:r w:rsidRPr="00B523E7"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  <w:t>«Сумма углов треугольника»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/>
              <w:jc w:val="center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79294B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КР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294B"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 xml:space="preserve">Демонстрация учащимися знаний и умений по теме  </w:t>
            </w:r>
            <w:r w:rsidRPr="00B523E7"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  <w:t>«Сумма углов треугольника»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A60B9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A60B9B">
              <w:rPr>
                <w:rFonts w:ascii="Times New Roman" w:hAnsi="Times New Roman"/>
                <w:b/>
                <w:bCs/>
                <w:i/>
                <w:color w:val="FF6600"/>
                <w:sz w:val="24"/>
                <w:szCs w:val="24"/>
              </w:rPr>
              <w:t>§1-2</w:t>
            </w:r>
            <w:r w:rsidRPr="00A60B9B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, вопросы 1-9</w:t>
            </w:r>
          </w:p>
        </w:tc>
      </w:tr>
      <w:tr w:rsidR="009E427B" w:rsidRPr="00616B6D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A26E4B" w:rsidRDefault="00000A82" w:rsidP="00A456D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A26E4B" w:rsidRDefault="009E427B" w:rsidP="00A456D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1702EF" w:rsidRDefault="009E427B" w:rsidP="00A456D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</w:pPr>
            <w:r w:rsidRPr="00A26E4B">
              <w:rPr>
                <w:rFonts w:ascii="Times New Roman" w:hAnsi="Times New Roman"/>
                <w:bCs/>
                <w:sz w:val="24"/>
                <w:szCs w:val="24"/>
              </w:rPr>
              <w:t>Решение задач.</w:t>
            </w:r>
            <w:r w:rsidR="009A3C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6E4B">
              <w:rPr>
                <w:rFonts w:ascii="Times New Roman" w:hAnsi="Times New Roman"/>
                <w:bCs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A60B9B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B9B">
              <w:rPr>
                <w:rFonts w:ascii="Times New Roman" w:hAnsi="Times New Roman"/>
                <w:bCs/>
                <w:sz w:val="24"/>
                <w:szCs w:val="24"/>
              </w:rPr>
              <w:t>Демонстрация учащимися знаний и умений по теме  «Сумма углов треугольника»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1-2</w:t>
            </w:r>
            <w:r w:rsidR="00000A82">
              <w:rPr>
                <w:rFonts w:ascii="Times New Roman" w:hAnsi="Times New Roman"/>
                <w:sz w:val="24"/>
                <w:szCs w:val="24"/>
              </w:rPr>
              <w:t xml:space="preserve">, в. 1-9 задачи из методического </w:t>
            </w:r>
            <w:r>
              <w:rPr>
                <w:rFonts w:ascii="Times New Roman" w:hAnsi="Times New Roman"/>
                <w:sz w:val="24"/>
                <w:szCs w:val="24"/>
              </w:rPr>
              <w:t>пособия</w:t>
            </w:r>
          </w:p>
        </w:tc>
      </w:tr>
      <w:tr w:rsidR="009E427B" w:rsidRPr="00616B6D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000A82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B523E7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B523E7">
              <w:rPr>
                <w:rFonts w:ascii="Times New Roman" w:hAnsi="Times New Roman"/>
                <w:sz w:val="24"/>
                <w:szCs w:val="24"/>
              </w:rPr>
              <w:t>3. Прямоугольные треугольники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7F5B"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Демонстрируют знания </w:t>
            </w:r>
            <w:r w:rsidRPr="0079294B">
              <w:rPr>
                <w:rFonts w:ascii="Times New Roman" w:hAnsi="Times New Roman"/>
                <w:sz w:val="24"/>
                <w:szCs w:val="24"/>
              </w:rPr>
              <w:t>определения расстояний от точки до прямой, между двумя прямыми; свойства и признаки прямоугольных треугольников.</w:t>
            </w:r>
            <w:proofErr w:type="gramEnd"/>
          </w:p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F5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ешают</w:t>
            </w:r>
            <w:r w:rsidRPr="0079294B">
              <w:rPr>
                <w:rFonts w:ascii="Times New Roman" w:hAnsi="Times New Roman"/>
                <w:sz w:val="24"/>
                <w:szCs w:val="24"/>
              </w:rPr>
              <w:t xml:space="preserve"> задачи на применение свойств и признаков прямоуг</w:t>
            </w:r>
            <w:r>
              <w:rPr>
                <w:rFonts w:ascii="Times New Roman" w:hAnsi="Times New Roman"/>
                <w:sz w:val="24"/>
                <w:szCs w:val="24"/>
              </w:rPr>
              <w:t>ольных треугольников; определяют</w:t>
            </w:r>
            <w:r w:rsidRPr="0079294B">
              <w:rPr>
                <w:rFonts w:ascii="Times New Roman" w:hAnsi="Times New Roman"/>
                <w:sz w:val="24"/>
                <w:szCs w:val="24"/>
              </w:rPr>
              <w:t xml:space="preserve"> на практике расстояния от точки до прямой и меж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параллельными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прямыми; решают</w:t>
            </w:r>
            <w:r w:rsidRPr="0079294B">
              <w:rPr>
                <w:rFonts w:ascii="Times New Roman" w:hAnsi="Times New Roman"/>
                <w:sz w:val="24"/>
                <w:szCs w:val="24"/>
              </w:rPr>
              <w:t xml:space="preserve"> задачи на построение треугольников.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вопросы 10-11 №255, 256, 258; </w:t>
            </w:r>
          </w:p>
        </w:tc>
      </w:tr>
      <w:tr w:rsidR="009E427B" w:rsidRPr="00616B6D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000A82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B523E7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B523E7">
              <w:rPr>
                <w:rFonts w:ascii="Times New Roman" w:hAnsi="Times New Roman"/>
                <w:sz w:val="24"/>
                <w:szCs w:val="24"/>
              </w:rPr>
              <w:t>3. Прямоугольные треугольники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вопросы 12-13 </w:t>
            </w:r>
          </w:p>
        </w:tc>
      </w:tr>
      <w:tr w:rsidR="009E427B" w:rsidRPr="00616B6D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000A82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B523E7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B523E7">
              <w:rPr>
                <w:rFonts w:ascii="Times New Roman" w:hAnsi="Times New Roman"/>
                <w:sz w:val="24"/>
                <w:szCs w:val="24"/>
              </w:rPr>
              <w:t>3. Прямоугольные треугольники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 вопросы 12-13 №262, 264, 266; 261</w:t>
            </w:r>
          </w:p>
        </w:tc>
      </w:tr>
      <w:tr w:rsidR="009E427B" w:rsidRPr="00616B6D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000A82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B523E7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B523E7">
              <w:rPr>
                <w:rFonts w:ascii="Times New Roman" w:hAnsi="Times New Roman"/>
                <w:sz w:val="24"/>
                <w:szCs w:val="24"/>
              </w:rPr>
              <w:t>3. Прямоугольные треугольники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 вопросы 10-13 №268-270</w:t>
            </w:r>
          </w:p>
        </w:tc>
      </w:tr>
      <w:tr w:rsidR="009E427B" w:rsidRPr="00616B6D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B523E7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B523E7">
              <w:rPr>
                <w:rFonts w:ascii="Times New Roman" w:hAnsi="Times New Roman"/>
                <w:sz w:val="24"/>
                <w:szCs w:val="24"/>
              </w:rPr>
              <w:t>4. Построение треугольника по трём элементам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 вопросы 14-18 №272, 277; 273, 275</w:t>
            </w:r>
          </w:p>
        </w:tc>
      </w:tr>
      <w:tr w:rsidR="009E427B" w:rsidRPr="00616B6D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B523E7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B523E7">
              <w:rPr>
                <w:rFonts w:ascii="Times New Roman" w:hAnsi="Times New Roman"/>
                <w:sz w:val="24"/>
                <w:szCs w:val="24"/>
              </w:rPr>
              <w:t>4. Построение треугольника по трём элементам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 вопросы 19-22 №287, 289, 274, 284</w:t>
            </w:r>
          </w:p>
        </w:tc>
      </w:tr>
      <w:tr w:rsidR="009E427B" w:rsidRPr="00616B6D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B523E7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B523E7">
              <w:rPr>
                <w:rFonts w:ascii="Times New Roman" w:hAnsi="Times New Roman"/>
                <w:sz w:val="24"/>
                <w:szCs w:val="24"/>
              </w:rPr>
              <w:t>4. Построение треугольника по трём элементам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 в. 14-22 №290, 291бг, 292а, 280</w:t>
            </w:r>
          </w:p>
        </w:tc>
      </w:tr>
      <w:tr w:rsidR="009E427B" w:rsidRPr="00616B6D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094ECE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B523E7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B523E7">
              <w:rPr>
                <w:rFonts w:ascii="Times New Roman" w:hAnsi="Times New Roman"/>
                <w:sz w:val="24"/>
                <w:szCs w:val="24"/>
              </w:rPr>
              <w:t>4. Построение треугольника по трём элементам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 вопросы 14-22 №293-295, 281</w:t>
            </w:r>
          </w:p>
        </w:tc>
      </w:tr>
      <w:tr w:rsidR="009E427B" w:rsidRPr="00616B6D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A26E4B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A26E4B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A26E4B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6E4B">
              <w:rPr>
                <w:rFonts w:ascii="Times New Roman" w:hAnsi="Times New Roman"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>, в. 10-22 №314, 315а-г, 317</w:t>
            </w:r>
          </w:p>
        </w:tc>
      </w:tr>
      <w:tr w:rsidR="009E427B" w:rsidRPr="00616B6D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A26E4B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A26E4B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A26E4B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6E4B">
              <w:rPr>
                <w:rFonts w:ascii="Times New Roman" w:hAnsi="Times New Roman"/>
                <w:bCs/>
                <w:sz w:val="24"/>
                <w:szCs w:val="24"/>
              </w:rPr>
              <w:t>Решение задач.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6E4B">
              <w:rPr>
                <w:rFonts w:ascii="Times New Roman" w:hAnsi="Times New Roman"/>
                <w:bCs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>, вопросы 10-22 №308, 309, 315е-и</w:t>
            </w:r>
          </w:p>
        </w:tc>
      </w:tr>
      <w:tr w:rsidR="009E427B" w:rsidRPr="00616B6D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E15899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E15899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E15899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5899"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  <w:t xml:space="preserve">Контрольная работа № 5 по теме «Соотношения между сторонами и </w:t>
            </w:r>
            <w:r w:rsidRPr="00E15899"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  <w:lastRenderedPageBreak/>
              <w:t>углами треугольника»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/>
              <w:jc w:val="center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79294B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КР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294B"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 xml:space="preserve">Демонстрация учащимися знаний и умений по теме  </w:t>
            </w:r>
            <w:r w:rsidRPr="00E15899"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  <w:t>«Соотношения между сторонами и углами треугольника»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B46930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B46930">
              <w:rPr>
                <w:rFonts w:ascii="Times New Roman" w:hAnsi="Times New Roman"/>
                <w:b/>
                <w:bCs/>
                <w:i/>
                <w:color w:val="FF6600"/>
                <w:sz w:val="24"/>
                <w:szCs w:val="24"/>
              </w:rPr>
              <w:t>§3-4</w:t>
            </w:r>
            <w:r w:rsidRPr="00B46930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, вопросы 10-22</w:t>
            </w:r>
          </w:p>
        </w:tc>
      </w:tr>
      <w:tr w:rsidR="009E427B" w:rsidRPr="00616B6D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A26E4B" w:rsidRDefault="009E427B" w:rsidP="00A456D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A26E4B" w:rsidRDefault="009E427B" w:rsidP="00A456D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1702EF" w:rsidRDefault="009E427B" w:rsidP="00A456D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</w:pPr>
            <w:r w:rsidRPr="00A26E4B">
              <w:rPr>
                <w:rFonts w:ascii="Times New Roman" w:hAnsi="Times New Roman"/>
                <w:bCs/>
                <w:sz w:val="24"/>
                <w:szCs w:val="24"/>
              </w:rPr>
              <w:t>Решение задач.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6E4B">
              <w:rPr>
                <w:rFonts w:ascii="Times New Roman" w:hAnsi="Times New Roman"/>
                <w:bCs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79294B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616B6D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вопросы 10-22 задачи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особия</w:t>
            </w:r>
            <w:proofErr w:type="spellEnd"/>
          </w:p>
        </w:tc>
      </w:tr>
      <w:tr w:rsidR="009E427B" w:rsidRPr="00B25330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27B" w:rsidRPr="00B25330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E427B" w:rsidRPr="00B25330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E427B" w:rsidRPr="00B25330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27B" w:rsidRPr="00B25330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27B" w:rsidRPr="00B25330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27B" w:rsidRPr="00B25330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27B" w:rsidRPr="00B25330" w:rsidRDefault="009E427B" w:rsidP="00A45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E427B" w:rsidRPr="00B25330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E427B" w:rsidRPr="00B25330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D03061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B25330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</w:t>
            </w:r>
            <w:r w:rsidRPr="004B2E81">
              <w:rPr>
                <w:rFonts w:ascii="Times New Roman" w:hAnsi="Times New Roman"/>
                <w:bCs/>
                <w:sz w:val="24"/>
                <w:szCs w:val="24"/>
              </w:rPr>
              <w:t>Начальные геометрические сведения»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D03061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0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B25330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9E427B" w:rsidRDefault="009E427B" w:rsidP="009E4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77F5B">
              <w:rPr>
                <w:rFonts w:ascii="Times New Roman" w:hAnsi="Times New Roman"/>
                <w:sz w:val="24"/>
                <w:szCs w:val="24"/>
              </w:rPr>
              <w:t>емонстрируют 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F71">
              <w:rPr>
                <w:rFonts w:ascii="Times New Roman" w:hAnsi="Times New Roman"/>
                <w:sz w:val="24"/>
                <w:szCs w:val="24"/>
              </w:rPr>
              <w:t>определения простейши</w:t>
            </w:r>
            <w:r>
              <w:rPr>
                <w:rFonts w:ascii="Times New Roman" w:hAnsi="Times New Roman"/>
                <w:sz w:val="24"/>
                <w:szCs w:val="24"/>
              </w:rPr>
              <w:t>х геометрических фигур</w:t>
            </w:r>
            <w:r w:rsidRPr="003C2F71">
              <w:rPr>
                <w:rFonts w:ascii="Times New Roman" w:hAnsi="Times New Roman"/>
                <w:sz w:val="24"/>
                <w:szCs w:val="24"/>
              </w:rPr>
              <w:t>; определения и свойства смежных и вертикальных углов, перпендикулярных прямых; единицы измерения отрезков и углов.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20D4">
              <w:rPr>
                <w:rFonts w:ascii="Times New Roman" w:hAnsi="Times New Roman"/>
                <w:sz w:val="24"/>
                <w:szCs w:val="24"/>
              </w:rPr>
              <w:t xml:space="preserve">Распознают и изображают </w:t>
            </w:r>
            <w:r w:rsidRPr="003C2F71">
              <w:rPr>
                <w:rFonts w:ascii="Times New Roman" w:hAnsi="Times New Roman"/>
                <w:sz w:val="24"/>
                <w:szCs w:val="24"/>
              </w:rPr>
              <w:t>геометрич</w:t>
            </w:r>
            <w:r>
              <w:rPr>
                <w:rFonts w:ascii="Times New Roman" w:hAnsi="Times New Roman"/>
                <w:sz w:val="24"/>
                <w:szCs w:val="24"/>
              </w:rPr>
              <w:t>еские фигуры, различают</w:t>
            </w:r>
            <w:r w:rsidRPr="003C2F71">
              <w:rPr>
                <w:rFonts w:ascii="Times New Roman" w:hAnsi="Times New Roman"/>
                <w:sz w:val="24"/>
                <w:szCs w:val="24"/>
              </w:rPr>
              <w:t xml:space="preserve"> их вз</w:t>
            </w:r>
            <w:r w:rsidR="008120D4">
              <w:rPr>
                <w:rFonts w:ascii="Times New Roman" w:hAnsi="Times New Roman"/>
                <w:sz w:val="24"/>
                <w:szCs w:val="24"/>
              </w:rPr>
              <w:t>аимное расположение;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применяют</w:t>
            </w:r>
            <w:r w:rsidRPr="003C2F7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>змерительные инструменты</w:t>
            </w:r>
            <w:r w:rsidR="008120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7B" w:rsidRPr="00B46930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главу 2 </w:t>
            </w:r>
            <w:r w:rsidRPr="00B46930">
              <w:rPr>
                <w:rFonts w:ascii="Times New Roman" w:hAnsi="Times New Roman"/>
                <w:sz w:val="24"/>
                <w:szCs w:val="24"/>
              </w:rPr>
              <w:t>№10, 324, 325, 327</w:t>
            </w:r>
          </w:p>
        </w:tc>
      </w:tr>
      <w:tr w:rsidR="009E427B" w:rsidRPr="00B25330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D03061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A26E4B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</w:t>
            </w:r>
            <w:r w:rsidRPr="004B2E81">
              <w:rPr>
                <w:rFonts w:ascii="Times New Roman" w:hAnsi="Times New Roman"/>
                <w:bCs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Признаки равенства прямоугольных треугольников. Равнобедренный треугольник»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D03061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0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B25330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9E427B" w:rsidRDefault="009E427B" w:rsidP="009E4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7F5B"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Демонстрируют знания </w:t>
            </w:r>
            <w:r w:rsidRPr="0079294B">
              <w:rPr>
                <w:rFonts w:ascii="Times New Roman" w:hAnsi="Times New Roman"/>
                <w:sz w:val="24"/>
                <w:szCs w:val="24"/>
              </w:rPr>
              <w:t xml:space="preserve">определения расстояний от точки до прямой, между двумя прямыми; свойства и признаки прямоугольных </w:t>
            </w:r>
            <w:r>
              <w:rPr>
                <w:rFonts w:ascii="Times New Roman" w:hAnsi="Times New Roman"/>
                <w:sz w:val="24"/>
                <w:szCs w:val="24"/>
              </w:rPr>
              <w:t>и равнобедренных</w:t>
            </w:r>
            <w:r w:rsidRPr="0079294B">
              <w:rPr>
                <w:rFonts w:ascii="Times New Roman" w:hAnsi="Times New Roman"/>
                <w:sz w:val="24"/>
                <w:szCs w:val="24"/>
              </w:rPr>
              <w:t xml:space="preserve"> треугольников.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F5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ешают</w:t>
            </w:r>
            <w:r w:rsidRPr="0079294B">
              <w:rPr>
                <w:rFonts w:ascii="Times New Roman" w:hAnsi="Times New Roman"/>
                <w:sz w:val="24"/>
                <w:szCs w:val="24"/>
              </w:rPr>
              <w:t xml:space="preserve"> задачи</w:t>
            </w:r>
            <w:r w:rsidR="008120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7B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главу3</w:t>
            </w:r>
          </w:p>
          <w:p w:rsidR="009E427B" w:rsidRPr="00B25330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930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328-332</w:t>
            </w:r>
          </w:p>
        </w:tc>
      </w:tr>
      <w:tr w:rsidR="009E427B" w:rsidRPr="00B25330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D03061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A26E4B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</w:t>
            </w:r>
            <w:r w:rsidRPr="004B2E81">
              <w:rPr>
                <w:rFonts w:ascii="Times New Roman" w:hAnsi="Times New Roman"/>
                <w:bCs/>
                <w:sz w:val="24"/>
                <w:szCs w:val="24"/>
              </w:rPr>
              <w:t xml:space="preserve"> по теме «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Параллельные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прямые»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D03061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0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B25330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8120D4" w:rsidRDefault="009E427B" w:rsidP="00812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77F5B">
              <w:rPr>
                <w:rFonts w:ascii="Times New Roman" w:hAnsi="Times New Roman"/>
                <w:sz w:val="24"/>
                <w:szCs w:val="24"/>
              </w:rPr>
              <w:t xml:space="preserve">емонстрируют знания </w:t>
            </w:r>
            <w:r w:rsidRPr="0079294B">
              <w:rPr>
                <w:rFonts w:ascii="Times New Roman" w:hAnsi="Times New Roman"/>
                <w:sz w:val="24"/>
                <w:szCs w:val="24"/>
              </w:rPr>
              <w:t>определения параллельных прямых; признаки параллельности двух прям</w:t>
            </w:r>
            <w:r w:rsidR="008120D4">
              <w:rPr>
                <w:rFonts w:ascii="Times New Roman" w:hAnsi="Times New Roman"/>
                <w:sz w:val="24"/>
                <w:szCs w:val="24"/>
              </w:rPr>
              <w:t>ых;</w:t>
            </w:r>
            <w:r w:rsidRPr="0079294B">
              <w:rPr>
                <w:rFonts w:ascii="Times New Roman" w:hAnsi="Times New Roman"/>
                <w:sz w:val="24"/>
                <w:szCs w:val="24"/>
              </w:rPr>
              <w:t xml:space="preserve"> теоремы об углах, образованных двумя параллельными прямыми и секущей; понятия условия и заключения, прямой и обратной теоремы; представление об аксиомах и аксиоматическом методе в геометрии.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7B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главу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  <w:p w:rsidR="009E427B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задачи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особия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427B" w:rsidRPr="00B25330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693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333, 335, 337</w:t>
            </w:r>
          </w:p>
        </w:tc>
      </w:tr>
      <w:tr w:rsidR="009E427B" w:rsidRPr="00B25330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D03061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A26E4B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</w:t>
            </w:r>
            <w:r w:rsidRPr="004B2E81">
              <w:rPr>
                <w:rFonts w:ascii="Times New Roman" w:hAnsi="Times New Roman"/>
                <w:bCs/>
                <w:sz w:val="24"/>
                <w:szCs w:val="24"/>
              </w:rPr>
              <w:t xml:space="preserve"> по теме «</w:t>
            </w:r>
            <w:r w:rsidRPr="001305C7">
              <w:rPr>
                <w:rFonts w:ascii="Times New Roman" w:hAnsi="Times New Roman"/>
                <w:bCs/>
                <w:sz w:val="24"/>
                <w:szCs w:val="24"/>
              </w:rPr>
              <w:t>Соотношения между сторонами и углами треугольника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D03061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0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B25330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9E427B" w:rsidRDefault="009E427B" w:rsidP="009E4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F5B">
              <w:rPr>
                <w:rFonts w:ascii="Times New Roman" w:hAnsi="Times New Roman"/>
                <w:bCs/>
                <w:sz w:val="24"/>
                <w:szCs w:val="24"/>
              </w:rPr>
              <w:t>Демонстрируют знания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9294B">
              <w:rPr>
                <w:rFonts w:ascii="Times New Roman" w:hAnsi="Times New Roman"/>
                <w:sz w:val="24"/>
                <w:szCs w:val="24"/>
              </w:rPr>
              <w:t xml:space="preserve">определения внешнего угла, </w:t>
            </w:r>
            <w:r w:rsidR="008120D4">
              <w:rPr>
                <w:rFonts w:ascii="Times New Roman" w:hAnsi="Times New Roman"/>
                <w:sz w:val="24"/>
                <w:szCs w:val="24"/>
              </w:rPr>
              <w:t>видов</w:t>
            </w:r>
            <w:r w:rsidRPr="0079294B">
              <w:rPr>
                <w:rFonts w:ascii="Times New Roman" w:hAnsi="Times New Roman"/>
                <w:sz w:val="24"/>
                <w:szCs w:val="24"/>
              </w:rPr>
              <w:t xml:space="preserve"> треугольников; теоремы о сумме углов и соотношениях между сторонами и углами треугольника.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7B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главу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  <w:p w:rsidR="009E427B" w:rsidRPr="00B25330" w:rsidRDefault="009E427B" w:rsidP="00A456D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задачи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особия</w:t>
            </w:r>
            <w:proofErr w:type="spellEnd"/>
          </w:p>
        </w:tc>
      </w:tr>
      <w:tr w:rsidR="009E427B" w:rsidRPr="00B25330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D03061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A26E4B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</w:t>
            </w:r>
            <w:r w:rsidRPr="004B2E81">
              <w:rPr>
                <w:rFonts w:ascii="Times New Roman" w:hAnsi="Times New Roman"/>
                <w:bCs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Задачи на построение»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D03061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0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B25330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1305C7" w:rsidRDefault="009E427B" w:rsidP="00A45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5C7">
              <w:rPr>
                <w:rFonts w:ascii="Times New Roman" w:hAnsi="Times New Roman"/>
                <w:sz w:val="24"/>
                <w:szCs w:val="24"/>
              </w:rPr>
              <w:t>Решают основные задачи на построение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7B" w:rsidRPr="00434605" w:rsidRDefault="009E427B" w:rsidP="00A45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605">
              <w:rPr>
                <w:rFonts w:ascii="Times New Roman" w:hAnsi="Times New Roman"/>
                <w:sz w:val="24"/>
                <w:szCs w:val="24"/>
              </w:rPr>
              <w:t>№352, 356, 361</w:t>
            </w:r>
          </w:p>
        </w:tc>
      </w:tr>
      <w:tr w:rsidR="009E427B" w:rsidRPr="00B25330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A26E4B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A26E4B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Default="009E427B" w:rsidP="00A456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6E4B">
              <w:rPr>
                <w:rFonts w:ascii="Times New Roman" w:hAnsi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D03061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B25330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1305C7" w:rsidRDefault="009E427B" w:rsidP="00A45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r w:rsidR="008120D4">
              <w:rPr>
                <w:rFonts w:ascii="Times New Roman" w:hAnsi="Times New Roman"/>
                <w:sz w:val="24"/>
                <w:szCs w:val="24"/>
              </w:rPr>
              <w:t xml:space="preserve">ЗУН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7B" w:rsidRPr="00B25330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Презентации</w:t>
            </w:r>
          </w:p>
        </w:tc>
      </w:tr>
      <w:tr w:rsidR="009E427B" w:rsidRPr="00B25330" w:rsidTr="009E427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B25330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A26E4B" w:rsidRDefault="009E427B" w:rsidP="00A456D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7B" w:rsidRPr="00A26E4B" w:rsidRDefault="009E427B" w:rsidP="00A456D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1702EF" w:rsidRDefault="009E427B" w:rsidP="00A456D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</w:pPr>
            <w:r w:rsidRPr="00A26E4B">
              <w:rPr>
                <w:rFonts w:ascii="Times New Roman" w:hAnsi="Times New Roman"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D03061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0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B25330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27B" w:rsidRPr="001305C7" w:rsidRDefault="009E427B" w:rsidP="00A45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 w:rsidRPr="00130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20D4">
              <w:rPr>
                <w:rFonts w:ascii="Times New Roman" w:hAnsi="Times New Roman"/>
                <w:sz w:val="24"/>
                <w:szCs w:val="24"/>
              </w:rPr>
              <w:t>ЗУН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27B" w:rsidRPr="00B25330" w:rsidRDefault="009E427B" w:rsidP="00A456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9E427B" w:rsidRPr="008973EC" w:rsidRDefault="009E427B" w:rsidP="008120D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5CD7" w:rsidRDefault="00665CD7"/>
    <w:sectPr w:rsidR="00665CD7" w:rsidSect="009E427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427B"/>
    <w:rsid w:val="00000A82"/>
    <w:rsid w:val="00665CD7"/>
    <w:rsid w:val="008120D4"/>
    <w:rsid w:val="009A3C7F"/>
    <w:rsid w:val="009E427B"/>
    <w:rsid w:val="00C9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3</cp:revision>
  <dcterms:created xsi:type="dcterms:W3CDTF">2015-08-20T11:49:00Z</dcterms:created>
  <dcterms:modified xsi:type="dcterms:W3CDTF">2015-08-22T06:12:00Z</dcterms:modified>
</cp:coreProperties>
</file>