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DE" w:rsidRDefault="005C5ADE"/>
    <w:p w:rsidR="00F9520C" w:rsidRDefault="00F9520C" w:rsidP="00F9520C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771525" cy="1009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20C" w:rsidRDefault="00F9520C" w:rsidP="00F9520C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ОТДЕЛ ОБРАЗОВАНИЯ</w:t>
      </w:r>
    </w:p>
    <w:p w:rsidR="00F9520C" w:rsidRDefault="00F9520C" w:rsidP="00F9520C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АДМИНИСТРАЦИИ МУНИЦИПАЛЬНОГО ОБРАЗОВАНИЯ</w:t>
      </w:r>
    </w:p>
    <w:p w:rsidR="00F9520C" w:rsidRDefault="00F9520C" w:rsidP="00F9520C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«ПОЧИНКОВСКИЙ РАЙОН» СМОЛЕНСКОЙ ОБЛАСТИ</w:t>
      </w:r>
    </w:p>
    <w:p w:rsidR="00F9520C" w:rsidRDefault="00F9520C" w:rsidP="00F9520C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ПРИКАЗ</w:t>
      </w:r>
    </w:p>
    <w:p w:rsidR="00F9520C" w:rsidRDefault="00F9520C" w:rsidP="00F9520C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</w:p>
    <w:p w:rsidR="00F9520C" w:rsidRPr="000C0C85" w:rsidRDefault="00BB7D5D" w:rsidP="00F952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 02   </w:t>
      </w:r>
      <w:r w:rsidR="00E3781A">
        <w:rPr>
          <w:b/>
          <w:sz w:val="28"/>
          <w:szCs w:val="28"/>
        </w:rPr>
        <w:t>июл</w:t>
      </w:r>
      <w:r w:rsidR="00F9520C">
        <w:rPr>
          <w:b/>
          <w:sz w:val="28"/>
          <w:szCs w:val="28"/>
        </w:rPr>
        <w:t xml:space="preserve">я      2021  года                                                           </w:t>
      </w:r>
      <w:r>
        <w:rPr>
          <w:b/>
          <w:sz w:val="28"/>
          <w:szCs w:val="28"/>
        </w:rPr>
        <w:t xml:space="preserve">    </w:t>
      </w:r>
      <w:r w:rsidR="00F9520C">
        <w:rPr>
          <w:b/>
          <w:sz w:val="28"/>
          <w:szCs w:val="28"/>
        </w:rPr>
        <w:t xml:space="preserve">    №  </w:t>
      </w:r>
      <w:r>
        <w:rPr>
          <w:b/>
          <w:sz w:val="28"/>
          <w:szCs w:val="28"/>
        </w:rPr>
        <w:t>163</w:t>
      </w:r>
      <w:r w:rsidR="00F9520C" w:rsidRPr="005E78C0">
        <w:rPr>
          <w:b/>
          <w:sz w:val="28"/>
          <w:szCs w:val="28"/>
        </w:rPr>
        <w:t xml:space="preserve"> </w:t>
      </w:r>
      <w:r w:rsidR="00F952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F9520C">
        <w:rPr>
          <w:b/>
          <w:sz w:val="28"/>
          <w:szCs w:val="28"/>
        </w:rPr>
        <w:t>б</w:t>
      </w:r>
    </w:p>
    <w:p w:rsidR="00F9520C" w:rsidRDefault="00F9520C" w:rsidP="00F9520C">
      <w:pPr>
        <w:rPr>
          <w:sz w:val="28"/>
          <w:szCs w:val="28"/>
        </w:rPr>
      </w:pPr>
    </w:p>
    <w:p w:rsidR="00F9520C" w:rsidRDefault="00F9520C" w:rsidP="00F9520C">
      <w:pPr>
        <w:tabs>
          <w:tab w:val="left" w:pos="4140"/>
          <w:tab w:val="left" w:pos="4678"/>
          <w:tab w:val="left" w:pos="4820"/>
        </w:tabs>
        <w:ind w:right="5668"/>
        <w:jc w:val="both"/>
        <w:rPr>
          <w:sz w:val="28"/>
          <w:szCs w:val="28"/>
        </w:rPr>
      </w:pPr>
      <w:r w:rsidRPr="0020112A">
        <w:rPr>
          <w:b/>
          <w:sz w:val="28"/>
          <w:szCs w:val="28"/>
        </w:rPr>
        <w:t xml:space="preserve">Об итогах проведения </w:t>
      </w:r>
      <w:r w:rsidRPr="00246F9D">
        <w:rPr>
          <w:b/>
          <w:sz w:val="28"/>
          <w:szCs w:val="28"/>
        </w:rPr>
        <w:t>перепроверки работ участников Всероссийских проверочных работ в 2021 году</w:t>
      </w:r>
    </w:p>
    <w:p w:rsidR="00F9520C" w:rsidRPr="005E78C0" w:rsidRDefault="00F9520C" w:rsidP="00F952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9520C" w:rsidRPr="00953CD8" w:rsidRDefault="00F9520C" w:rsidP="00F9520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F9520C" w:rsidRPr="00953CD8" w:rsidRDefault="00F9520C" w:rsidP="00F9520C">
      <w:pPr>
        <w:ind w:firstLine="708"/>
        <w:jc w:val="both"/>
        <w:rPr>
          <w:sz w:val="28"/>
          <w:szCs w:val="28"/>
        </w:rPr>
      </w:pPr>
      <w:proofErr w:type="gramStart"/>
      <w:r w:rsidRPr="00953CD8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приказа</w:t>
      </w:r>
      <w:proofErr w:type="gramEnd"/>
      <w:r>
        <w:rPr>
          <w:sz w:val="28"/>
          <w:szCs w:val="28"/>
        </w:rPr>
        <w:t xml:space="preserve"> Отдела образования Администрации муниципального образования «Починковский район» Смоленской области № 72 б от 30.03.2021 года «О</w:t>
      </w:r>
      <w:r w:rsidRPr="00837D09">
        <w:rPr>
          <w:color w:val="000000"/>
          <w:sz w:val="28"/>
          <w:szCs w:val="28"/>
          <w:shd w:val="clear" w:color="auto" w:fill="FFFFFF"/>
        </w:rPr>
        <w:t xml:space="preserve"> проведении</w:t>
      </w:r>
      <w:r>
        <w:rPr>
          <w:color w:val="000000"/>
          <w:sz w:val="28"/>
          <w:szCs w:val="28"/>
          <w:shd w:val="clear" w:color="auto" w:fill="FFFFFF"/>
        </w:rPr>
        <w:t xml:space="preserve"> муниципальных перепроверок</w:t>
      </w:r>
      <w:r w:rsidRPr="00837D09">
        <w:rPr>
          <w:color w:val="000000"/>
          <w:sz w:val="28"/>
          <w:szCs w:val="28"/>
          <w:shd w:val="clear" w:color="auto" w:fill="FFFFFF"/>
        </w:rPr>
        <w:t xml:space="preserve"> Всероссийских проверочных работ в образовательных организа</w:t>
      </w:r>
      <w:r>
        <w:rPr>
          <w:color w:val="000000"/>
          <w:sz w:val="28"/>
          <w:szCs w:val="28"/>
          <w:shd w:val="clear" w:color="auto" w:fill="FFFFFF"/>
        </w:rPr>
        <w:t>циях Починковского района в 2021</w:t>
      </w:r>
      <w:r w:rsidRPr="00837D09">
        <w:rPr>
          <w:color w:val="000000"/>
          <w:sz w:val="28"/>
          <w:szCs w:val="28"/>
          <w:shd w:val="clear" w:color="auto" w:fill="FFFFFF"/>
        </w:rPr>
        <w:t xml:space="preserve"> году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F9520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в районе осуществлялась перепроверка Всероссийских проверочных работ по предметам начального общего </w:t>
      </w:r>
      <w:proofErr w:type="gramStart"/>
      <w:r>
        <w:rPr>
          <w:color w:val="000000"/>
          <w:sz w:val="28"/>
          <w:szCs w:val="28"/>
          <w:shd w:val="clear" w:color="auto" w:fill="FFFFFF"/>
        </w:rPr>
        <w:t>образования (математика, русский язык, окружающий мир) и основного общего образования (математика, русский язык, физика, история, обществознание, география, биология).</w:t>
      </w:r>
      <w:proofErr w:type="gramEnd"/>
    </w:p>
    <w:p w:rsidR="00F9520C" w:rsidRDefault="00F9520C" w:rsidP="00F952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перепроверки анализировалось: </w:t>
      </w:r>
    </w:p>
    <w:p w:rsidR="00F9520C" w:rsidRDefault="00F9520C" w:rsidP="00F9520C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наличие фактов необъективного оценивания ответов участников ВПР 2021 года (далее – участников);</w:t>
      </w:r>
    </w:p>
    <w:p w:rsidR="00F9520C" w:rsidRDefault="00F9520C" w:rsidP="00F9520C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наличие причин необъективного оценивания ответов участников</w:t>
      </w:r>
      <w:r w:rsidR="00315652">
        <w:rPr>
          <w:color w:val="000000"/>
          <w:sz w:val="28"/>
          <w:szCs w:val="28"/>
          <w:shd w:val="clear" w:color="auto" w:fill="FFFFFF"/>
        </w:rPr>
        <w:t>.</w:t>
      </w:r>
    </w:p>
    <w:p w:rsidR="00F9520C" w:rsidRDefault="00F9520C" w:rsidP="00F952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Аналитическая с</w:t>
      </w:r>
      <w:r w:rsidR="00B74884">
        <w:rPr>
          <w:sz w:val="28"/>
          <w:szCs w:val="28"/>
        </w:rPr>
        <w:t>правка прилагается (приложение 2</w:t>
      </w:r>
      <w:r>
        <w:rPr>
          <w:sz w:val="28"/>
          <w:szCs w:val="28"/>
        </w:rPr>
        <w:t>).</w:t>
      </w:r>
    </w:p>
    <w:p w:rsidR="00F9520C" w:rsidRDefault="00F9520C" w:rsidP="00F952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информации, изложенной в аналитической справке,</w:t>
      </w:r>
    </w:p>
    <w:p w:rsidR="00F9520C" w:rsidRDefault="00F9520C" w:rsidP="00F9520C">
      <w:pPr>
        <w:ind w:firstLine="708"/>
        <w:jc w:val="both"/>
        <w:rPr>
          <w:sz w:val="28"/>
          <w:szCs w:val="28"/>
        </w:rPr>
      </w:pPr>
    </w:p>
    <w:p w:rsidR="00F9520C" w:rsidRDefault="00F9520C" w:rsidP="00F952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F9520C" w:rsidRDefault="00F9520C" w:rsidP="00F9520C">
      <w:pPr>
        <w:ind w:firstLine="708"/>
        <w:jc w:val="both"/>
        <w:rPr>
          <w:sz w:val="28"/>
          <w:szCs w:val="28"/>
        </w:rPr>
      </w:pPr>
    </w:p>
    <w:p w:rsidR="00F9520C" w:rsidRPr="00246F9D" w:rsidRDefault="00F9520C" w:rsidP="0081220F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Утвердить аналитическую </w:t>
      </w:r>
      <w:r w:rsidRPr="00F9520C">
        <w:rPr>
          <w:sz w:val="28"/>
          <w:szCs w:val="28"/>
        </w:rPr>
        <w:t>справку по результатам перепроверки работ участников Всероссийских проверочных работ в 2021 году</w:t>
      </w:r>
      <w:r>
        <w:rPr>
          <w:sz w:val="28"/>
          <w:szCs w:val="28"/>
        </w:rPr>
        <w:t>.</w:t>
      </w:r>
    </w:p>
    <w:p w:rsidR="00F9520C" w:rsidRDefault="00F9520C" w:rsidP="0081220F">
      <w:pPr>
        <w:ind w:firstLine="709"/>
        <w:jc w:val="both"/>
        <w:rPr>
          <w:sz w:val="28"/>
          <w:szCs w:val="28"/>
        </w:rPr>
      </w:pPr>
    </w:p>
    <w:p w:rsidR="003C5414" w:rsidRDefault="00F9520C" w:rsidP="0081220F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5414">
        <w:rPr>
          <w:rFonts w:ascii="Times New Roman" w:hAnsi="Times New Roman"/>
          <w:sz w:val="28"/>
          <w:szCs w:val="28"/>
        </w:rPr>
        <w:lastRenderedPageBreak/>
        <w:t xml:space="preserve"> 2.  Директорам образовательных организаций провести работу</w:t>
      </w:r>
      <w:r w:rsidR="003C5414" w:rsidRPr="003C5414">
        <w:rPr>
          <w:rFonts w:ascii="Times New Roman" w:hAnsi="Times New Roman"/>
          <w:sz w:val="28"/>
          <w:szCs w:val="28"/>
        </w:rPr>
        <w:t xml:space="preserve"> в рамках </w:t>
      </w:r>
      <w:r w:rsidR="003C5414">
        <w:rPr>
          <w:rFonts w:ascii="Times New Roman" w:hAnsi="Times New Roman"/>
          <w:sz w:val="28"/>
          <w:szCs w:val="28"/>
        </w:rPr>
        <w:t>а</w:t>
      </w:r>
      <w:r w:rsidR="003C5414" w:rsidRPr="003C5414">
        <w:rPr>
          <w:rFonts w:ascii="Times New Roman" w:hAnsi="Times New Roman"/>
          <w:sz w:val="28"/>
          <w:szCs w:val="28"/>
        </w:rPr>
        <w:t>д</w:t>
      </w:r>
      <w:r w:rsidR="003C5414">
        <w:rPr>
          <w:rFonts w:ascii="Times New Roman" w:hAnsi="Times New Roman"/>
          <w:sz w:val="28"/>
          <w:szCs w:val="28"/>
        </w:rPr>
        <w:t>ресных рекомендаций</w:t>
      </w:r>
      <w:r w:rsidR="003C5414" w:rsidRPr="003C5414">
        <w:rPr>
          <w:rFonts w:ascii="Times New Roman" w:hAnsi="Times New Roman"/>
          <w:sz w:val="28"/>
          <w:szCs w:val="28"/>
        </w:rPr>
        <w:t xml:space="preserve"> по результатам перепроверки</w:t>
      </w:r>
      <w:r w:rsidR="003C5414">
        <w:rPr>
          <w:rFonts w:ascii="Times New Roman" w:hAnsi="Times New Roman"/>
          <w:sz w:val="28"/>
          <w:szCs w:val="28"/>
        </w:rPr>
        <w:t xml:space="preserve"> </w:t>
      </w:r>
      <w:r w:rsidR="003C5414" w:rsidRPr="003C5414">
        <w:rPr>
          <w:rFonts w:ascii="Times New Roman" w:hAnsi="Times New Roman"/>
          <w:sz w:val="28"/>
          <w:szCs w:val="28"/>
        </w:rPr>
        <w:t>Всероссийских проверочных работ в 2021 году</w:t>
      </w:r>
      <w:r w:rsidR="003C5414">
        <w:rPr>
          <w:rFonts w:ascii="Times New Roman" w:hAnsi="Times New Roman"/>
          <w:sz w:val="28"/>
          <w:szCs w:val="28"/>
        </w:rPr>
        <w:t>.</w:t>
      </w:r>
    </w:p>
    <w:p w:rsidR="003C5414" w:rsidRDefault="003C5414" w:rsidP="0081220F">
      <w:pPr>
        <w:overflowPunct w:val="0"/>
        <w:autoSpaceDE w:val="0"/>
        <w:ind w:firstLine="709"/>
        <w:jc w:val="both"/>
        <w:rPr>
          <w:sz w:val="28"/>
          <w:szCs w:val="28"/>
        </w:rPr>
      </w:pPr>
      <w:r w:rsidRPr="003C5414">
        <w:rPr>
          <w:sz w:val="28"/>
          <w:szCs w:val="28"/>
        </w:rPr>
        <w:t>3. Объявить благодарность членам</w:t>
      </w:r>
      <w:r w:rsidR="00D866E3">
        <w:rPr>
          <w:sz w:val="28"/>
          <w:szCs w:val="28"/>
        </w:rPr>
        <w:t xml:space="preserve"> районных методическ</w:t>
      </w:r>
      <w:r w:rsidR="0081220F">
        <w:rPr>
          <w:sz w:val="28"/>
          <w:szCs w:val="28"/>
        </w:rPr>
        <w:t xml:space="preserve">их объединений, принявших участие в муниципальной  </w:t>
      </w:r>
      <w:r w:rsidR="0081220F" w:rsidRPr="0081220F">
        <w:rPr>
          <w:sz w:val="28"/>
          <w:szCs w:val="28"/>
        </w:rPr>
        <w:t>перепроверке работ участников Всероссийских проверочных работ в 2021 году</w:t>
      </w:r>
      <w:r w:rsidR="00B74884">
        <w:rPr>
          <w:sz w:val="28"/>
          <w:szCs w:val="28"/>
        </w:rPr>
        <w:t xml:space="preserve"> (приложение 3</w:t>
      </w:r>
      <w:r w:rsidR="0081220F">
        <w:rPr>
          <w:sz w:val="28"/>
          <w:szCs w:val="28"/>
        </w:rPr>
        <w:t>).</w:t>
      </w:r>
    </w:p>
    <w:p w:rsidR="0081220F" w:rsidRPr="003C5414" w:rsidRDefault="0081220F" w:rsidP="0081220F">
      <w:pPr>
        <w:overflowPunct w:val="0"/>
        <w:autoSpaceDE w:val="0"/>
        <w:ind w:firstLine="709"/>
        <w:jc w:val="both"/>
        <w:rPr>
          <w:rFonts w:ascii="Calibri" w:hAnsi="Calibri"/>
          <w:sz w:val="28"/>
          <w:szCs w:val="28"/>
        </w:rPr>
      </w:pPr>
    </w:p>
    <w:p w:rsidR="00F9520C" w:rsidRDefault="003C5414" w:rsidP="008122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9520C">
        <w:rPr>
          <w:sz w:val="28"/>
          <w:szCs w:val="28"/>
        </w:rPr>
        <w:t xml:space="preserve">. </w:t>
      </w:r>
      <w:proofErr w:type="gramStart"/>
      <w:r w:rsidR="00F9520C">
        <w:rPr>
          <w:sz w:val="28"/>
          <w:szCs w:val="28"/>
        </w:rPr>
        <w:t>Контроль за</w:t>
      </w:r>
      <w:proofErr w:type="gramEnd"/>
      <w:r w:rsidR="00F9520C">
        <w:rPr>
          <w:sz w:val="28"/>
          <w:szCs w:val="28"/>
        </w:rPr>
        <w:t xml:space="preserve"> исполнением настоящего приказа возложить на                      </w:t>
      </w:r>
      <w:r>
        <w:rPr>
          <w:sz w:val="28"/>
          <w:szCs w:val="28"/>
        </w:rPr>
        <w:t>Игнатов</w:t>
      </w:r>
      <w:r w:rsidR="00315652">
        <w:rPr>
          <w:sz w:val="28"/>
          <w:szCs w:val="28"/>
        </w:rPr>
        <w:t>у</w:t>
      </w:r>
      <w:r>
        <w:rPr>
          <w:sz w:val="28"/>
          <w:szCs w:val="28"/>
        </w:rPr>
        <w:t xml:space="preserve"> Н</w:t>
      </w:r>
      <w:r w:rsidR="00F9520C">
        <w:rPr>
          <w:sz w:val="28"/>
          <w:szCs w:val="28"/>
        </w:rPr>
        <w:t>.</w:t>
      </w:r>
      <w:r>
        <w:rPr>
          <w:sz w:val="28"/>
          <w:szCs w:val="28"/>
        </w:rPr>
        <w:t>В.</w:t>
      </w:r>
      <w:r w:rsidR="00F9520C">
        <w:rPr>
          <w:sz w:val="28"/>
          <w:szCs w:val="28"/>
        </w:rPr>
        <w:t xml:space="preserve">, </w:t>
      </w:r>
      <w:r>
        <w:rPr>
          <w:sz w:val="28"/>
          <w:szCs w:val="28"/>
        </w:rPr>
        <w:t>менеджера</w:t>
      </w:r>
      <w:r w:rsidR="00F9520C">
        <w:rPr>
          <w:sz w:val="28"/>
          <w:szCs w:val="28"/>
        </w:rPr>
        <w:t xml:space="preserve"> Отдела образования.</w:t>
      </w:r>
    </w:p>
    <w:p w:rsidR="00F9520C" w:rsidRDefault="00F9520C" w:rsidP="00F9520C">
      <w:pPr>
        <w:jc w:val="both"/>
        <w:rPr>
          <w:sz w:val="28"/>
          <w:szCs w:val="28"/>
        </w:rPr>
      </w:pPr>
    </w:p>
    <w:p w:rsidR="00F9520C" w:rsidRDefault="00F9520C" w:rsidP="00F9520C">
      <w:pPr>
        <w:jc w:val="both"/>
        <w:rPr>
          <w:sz w:val="28"/>
          <w:szCs w:val="28"/>
        </w:rPr>
      </w:pPr>
    </w:p>
    <w:p w:rsidR="00F9520C" w:rsidRDefault="00F9520C" w:rsidP="00F9520C">
      <w:pPr>
        <w:jc w:val="both"/>
        <w:rPr>
          <w:sz w:val="28"/>
          <w:szCs w:val="28"/>
        </w:rPr>
      </w:pPr>
    </w:p>
    <w:p w:rsidR="00F9520C" w:rsidRDefault="00F9520C" w:rsidP="00F9520C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="0081220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О.В. Полякова</w:t>
      </w:r>
    </w:p>
    <w:p w:rsidR="00F9520C" w:rsidRDefault="00F9520C" w:rsidP="00F9520C">
      <w:pPr>
        <w:jc w:val="both"/>
        <w:rPr>
          <w:sz w:val="28"/>
          <w:szCs w:val="28"/>
        </w:rPr>
      </w:pPr>
    </w:p>
    <w:p w:rsidR="00F9520C" w:rsidRDefault="00F9520C" w:rsidP="00F9520C">
      <w:pPr>
        <w:jc w:val="both"/>
        <w:rPr>
          <w:sz w:val="28"/>
          <w:szCs w:val="28"/>
        </w:rPr>
      </w:pPr>
    </w:p>
    <w:p w:rsidR="00F9520C" w:rsidRDefault="00F9520C" w:rsidP="00F9520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 приказом </w:t>
      </w:r>
      <w:proofErr w:type="gramStart"/>
      <w:r>
        <w:rPr>
          <w:bCs/>
          <w:sz w:val="28"/>
          <w:szCs w:val="28"/>
        </w:rPr>
        <w:t>ознакомлен</w:t>
      </w:r>
      <w:r w:rsidR="0081220F">
        <w:rPr>
          <w:bCs/>
          <w:sz w:val="28"/>
          <w:szCs w:val="28"/>
        </w:rPr>
        <w:t>ы</w:t>
      </w:r>
      <w:proofErr w:type="gramEnd"/>
      <w:r>
        <w:rPr>
          <w:bCs/>
          <w:sz w:val="28"/>
          <w:szCs w:val="28"/>
        </w:rPr>
        <w:t>:</w:t>
      </w:r>
    </w:p>
    <w:p w:rsidR="00F9520C" w:rsidRDefault="00F9520C" w:rsidP="00F9520C">
      <w:pPr>
        <w:rPr>
          <w:bCs/>
          <w:sz w:val="28"/>
          <w:szCs w:val="28"/>
        </w:rPr>
      </w:pPr>
    </w:p>
    <w:p w:rsidR="0081220F" w:rsidRDefault="0081220F" w:rsidP="0081220F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Игнатова Н.В.</w:t>
      </w:r>
    </w:p>
    <w:p w:rsidR="0081220F" w:rsidRDefault="0081220F" w:rsidP="0081220F">
      <w:pPr>
        <w:ind w:firstLine="709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Антоненкова</w:t>
      </w:r>
      <w:proofErr w:type="spellEnd"/>
      <w:r>
        <w:rPr>
          <w:sz w:val="28"/>
          <w:szCs w:val="28"/>
          <w:lang w:eastAsia="ru-RU"/>
        </w:rPr>
        <w:t xml:space="preserve"> Л.В.</w:t>
      </w:r>
    </w:p>
    <w:p w:rsidR="0081220F" w:rsidRDefault="0081220F" w:rsidP="0081220F">
      <w:pPr>
        <w:shd w:val="clear" w:color="auto" w:fill="FFFFFF"/>
        <w:tabs>
          <w:tab w:val="left" w:pos="5170"/>
        </w:tabs>
        <w:ind w:left="10" w:firstLine="69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Климкова Н. П.</w:t>
      </w:r>
    </w:p>
    <w:p w:rsidR="0081220F" w:rsidRDefault="0081220F" w:rsidP="0081220F">
      <w:pPr>
        <w:shd w:val="clear" w:color="auto" w:fill="FFFFFF"/>
        <w:tabs>
          <w:tab w:val="left" w:pos="5170"/>
        </w:tabs>
        <w:ind w:left="10" w:firstLine="690"/>
        <w:rPr>
          <w:color w:val="000000"/>
          <w:sz w:val="28"/>
          <w:szCs w:val="28"/>
          <w:lang w:eastAsia="ru-RU"/>
        </w:rPr>
      </w:pPr>
      <w:proofErr w:type="spellStart"/>
      <w:r>
        <w:rPr>
          <w:color w:val="000000"/>
          <w:sz w:val="28"/>
          <w:szCs w:val="28"/>
          <w:lang w:eastAsia="ru-RU"/>
        </w:rPr>
        <w:t>Мозалев</w:t>
      </w:r>
      <w:proofErr w:type="spellEnd"/>
      <w:r>
        <w:rPr>
          <w:color w:val="000000"/>
          <w:sz w:val="28"/>
          <w:szCs w:val="28"/>
          <w:lang w:eastAsia="ru-RU"/>
        </w:rPr>
        <w:t xml:space="preserve"> А. И.</w:t>
      </w:r>
    </w:p>
    <w:p w:rsidR="0081220F" w:rsidRDefault="0081220F" w:rsidP="0081220F">
      <w:pPr>
        <w:shd w:val="clear" w:color="auto" w:fill="FFFFFF"/>
        <w:tabs>
          <w:tab w:val="left" w:pos="5170"/>
        </w:tabs>
        <w:ind w:left="10" w:firstLine="690"/>
        <w:rPr>
          <w:color w:val="000000"/>
          <w:sz w:val="28"/>
          <w:szCs w:val="28"/>
          <w:lang w:eastAsia="ru-RU"/>
        </w:rPr>
      </w:pPr>
      <w:proofErr w:type="spellStart"/>
      <w:r>
        <w:rPr>
          <w:color w:val="000000"/>
          <w:sz w:val="28"/>
          <w:szCs w:val="28"/>
          <w:lang w:eastAsia="ru-RU"/>
        </w:rPr>
        <w:t>Бурсова</w:t>
      </w:r>
      <w:proofErr w:type="spellEnd"/>
      <w:r>
        <w:rPr>
          <w:color w:val="000000"/>
          <w:sz w:val="28"/>
          <w:szCs w:val="28"/>
          <w:lang w:eastAsia="ru-RU"/>
        </w:rPr>
        <w:t xml:space="preserve"> А.А.</w:t>
      </w:r>
    </w:p>
    <w:p w:rsidR="0081220F" w:rsidRDefault="0081220F" w:rsidP="0081220F">
      <w:pPr>
        <w:shd w:val="clear" w:color="auto" w:fill="FFFFFF"/>
        <w:tabs>
          <w:tab w:val="left" w:pos="5170"/>
        </w:tabs>
        <w:ind w:left="10" w:firstLine="69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Ульянов С.В.</w:t>
      </w:r>
    </w:p>
    <w:p w:rsidR="0081220F" w:rsidRDefault="0081220F" w:rsidP="0081220F">
      <w:pPr>
        <w:shd w:val="clear" w:color="auto" w:fill="FFFFFF"/>
        <w:tabs>
          <w:tab w:val="left" w:pos="5170"/>
        </w:tabs>
        <w:ind w:left="10" w:firstLine="69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Скопинова Н.Н.</w:t>
      </w:r>
    </w:p>
    <w:p w:rsidR="0081220F" w:rsidRDefault="0081220F" w:rsidP="0081220F">
      <w:pPr>
        <w:shd w:val="clear" w:color="auto" w:fill="FFFFFF"/>
        <w:tabs>
          <w:tab w:val="left" w:pos="5170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Сидоров И.В.</w:t>
      </w:r>
    </w:p>
    <w:p w:rsidR="0081220F" w:rsidRDefault="0081220F" w:rsidP="0081220F">
      <w:pPr>
        <w:shd w:val="clear" w:color="auto" w:fill="FFFFFF"/>
        <w:tabs>
          <w:tab w:val="left" w:pos="5170"/>
        </w:tabs>
        <w:ind w:left="10" w:firstLine="690"/>
        <w:rPr>
          <w:color w:val="000000"/>
          <w:sz w:val="28"/>
          <w:szCs w:val="28"/>
          <w:lang w:eastAsia="ru-RU"/>
        </w:rPr>
      </w:pPr>
      <w:proofErr w:type="spellStart"/>
      <w:r>
        <w:rPr>
          <w:color w:val="000000"/>
          <w:sz w:val="28"/>
          <w:szCs w:val="28"/>
          <w:lang w:eastAsia="ru-RU"/>
        </w:rPr>
        <w:t>Лахина</w:t>
      </w:r>
      <w:proofErr w:type="spellEnd"/>
      <w:r>
        <w:rPr>
          <w:color w:val="000000"/>
          <w:sz w:val="28"/>
          <w:szCs w:val="28"/>
          <w:lang w:eastAsia="ru-RU"/>
        </w:rPr>
        <w:t xml:space="preserve"> О.И.</w:t>
      </w:r>
    </w:p>
    <w:p w:rsidR="0081220F" w:rsidRDefault="0081220F" w:rsidP="0081220F">
      <w:pPr>
        <w:shd w:val="clear" w:color="auto" w:fill="FFFFFF"/>
        <w:tabs>
          <w:tab w:val="left" w:pos="5170"/>
        </w:tabs>
        <w:ind w:left="10" w:firstLine="690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Анашкина С.В.</w:t>
      </w:r>
    </w:p>
    <w:p w:rsidR="0081220F" w:rsidRDefault="0081220F" w:rsidP="0081220F">
      <w:pPr>
        <w:shd w:val="clear" w:color="auto" w:fill="FFFFFF"/>
        <w:tabs>
          <w:tab w:val="left" w:pos="5170"/>
        </w:tabs>
        <w:ind w:left="10" w:firstLine="690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Петроченкова А.А.</w:t>
      </w:r>
    </w:p>
    <w:p w:rsidR="0081220F" w:rsidRDefault="0081220F" w:rsidP="0081220F">
      <w:pPr>
        <w:shd w:val="clear" w:color="auto" w:fill="FFFFFF"/>
        <w:tabs>
          <w:tab w:val="left" w:pos="5170"/>
        </w:tabs>
        <w:ind w:left="10" w:firstLine="690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Казначеева С.Н.</w:t>
      </w:r>
      <w:r>
        <w:rPr>
          <w:color w:val="000000"/>
          <w:sz w:val="28"/>
          <w:szCs w:val="28"/>
          <w:lang w:eastAsia="ru-RU"/>
        </w:rPr>
        <w:tab/>
      </w:r>
    </w:p>
    <w:p w:rsidR="0081220F" w:rsidRDefault="0081220F" w:rsidP="0081220F">
      <w:pPr>
        <w:shd w:val="clear" w:color="auto" w:fill="FFFFFF"/>
        <w:tabs>
          <w:tab w:val="left" w:pos="5170"/>
        </w:tabs>
        <w:ind w:left="10" w:firstLine="690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Лукашова В. И.</w:t>
      </w:r>
    </w:p>
    <w:p w:rsidR="0081220F" w:rsidRDefault="0081220F" w:rsidP="0081220F">
      <w:pPr>
        <w:shd w:val="clear" w:color="auto" w:fill="FFFFFF"/>
        <w:ind w:left="10" w:firstLine="69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Мамичева И.С.</w:t>
      </w:r>
    </w:p>
    <w:p w:rsidR="0081220F" w:rsidRDefault="0081220F" w:rsidP="0081220F">
      <w:pPr>
        <w:shd w:val="clear" w:color="auto" w:fill="FFFFFF"/>
        <w:ind w:left="10" w:firstLine="69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Скобляков В.А.</w:t>
      </w:r>
    </w:p>
    <w:p w:rsidR="0081220F" w:rsidRDefault="0081220F" w:rsidP="0081220F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proofErr w:type="spellStart"/>
      <w:r>
        <w:rPr>
          <w:sz w:val="28"/>
          <w:szCs w:val="28"/>
          <w:lang w:eastAsia="ru-RU"/>
        </w:rPr>
        <w:t>Шулякова</w:t>
      </w:r>
      <w:proofErr w:type="spellEnd"/>
      <w:r>
        <w:rPr>
          <w:sz w:val="28"/>
          <w:szCs w:val="28"/>
          <w:lang w:eastAsia="ru-RU"/>
        </w:rPr>
        <w:t xml:space="preserve"> М.М.</w:t>
      </w:r>
    </w:p>
    <w:p w:rsidR="0081220F" w:rsidRDefault="0081220F" w:rsidP="0081220F">
      <w:pPr>
        <w:ind w:firstLine="709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Мазурова</w:t>
      </w:r>
      <w:proofErr w:type="spellEnd"/>
      <w:r>
        <w:rPr>
          <w:sz w:val="28"/>
          <w:szCs w:val="28"/>
          <w:lang w:eastAsia="ru-RU"/>
        </w:rPr>
        <w:t xml:space="preserve"> И.И.</w:t>
      </w:r>
    </w:p>
    <w:p w:rsidR="0081220F" w:rsidRDefault="0081220F" w:rsidP="0081220F">
      <w:pPr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Скрубунов В.Я.</w:t>
      </w:r>
    </w:p>
    <w:p w:rsidR="0081220F" w:rsidRDefault="0081220F" w:rsidP="0081220F">
      <w:pPr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Исаева Н.П.</w:t>
      </w:r>
    </w:p>
    <w:p w:rsidR="0081220F" w:rsidRDefault="0081220F" w:rsidP="0081220F">
      <w:pPr>
        <w:ind w:firstLine="709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Листишенкова</w:t>
      </w:r>
      <w:proofErr w:type="spellEnd"/>
      <w:r>
        <w:rPr>
          <w:sz w:val="28"/>
          <w:szCs w:val="28"/>
          <w:lang w:eastAsia="ru-RU"/>
        </w:rPr>
        <w:t xml:space="preserve"> Т.Н.</w:t>
      </w:r>
    </w:p>
    <w:p w:rsidR="0081220F" w:rsidRDefault="0081220F" w:rsidP="0081220F">
      <w:pPr>
        <w:ind w:firstLine="709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Массорин</w:t>
      </w:r>
      <w:proofErr w:type="spellEnd"/>
      <w:r>
        <w:rPr>
          <w:sz w:val="28"/>
          <w:szCs w:val="28"/>
          <w:lang w:eastAsia="ru-RU"/>
        </w:rPr>
        <w:t xml:space="preserve"> В.Г.</w:t>
      </w:r>
    </w:p>
    <w:p w:rsidR="0081220F" w:rsidRDefault="0081220F" w:rsidP="0081220F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</w:t>
      </w:r>
    </w:p>
    <w:p w:rsidR="00F9520C" w:rsidRDefault="00F9520C" w:rsidP="00F9520C">
      <w:pPr>
        <w:ind w:left="241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F9520C" w:rsidRDefault="00F9520C"/>
    <w:sectPr w:rsidR="00F9520C" w:rsidSect="005C5AD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151" w:rsidRDefault="00706151" w:rsidP="00F75A41">
      <w:r>
        <w:separator/>
      </w:r>
    </w:p>
  </w:endnote>
  <w:endnote w:type="continuationSeparator" w:id="0">
    <w:p w:rsidR="00706151" w:rsidRDefault="00706151" w:rsidP="00F75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A41" w:rsidRPr="00F75A41" w:rsidRDefault="00F75A41">
    <w:pPr>
      <w:pStyle w:val="a8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0163 от 02.07.2021, Подписано ЭП: ПОЛЯКОВА ОЛЬГА ВИКТОРОВНА, НАЧАЛЬНИК ОТДЕЛА ОБРАЗОВАНИЯ 02.07.2021 14:24:44,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151" w:rsidRDefault="00706151" w:rsidP="00F75A41">
      <w:r>
        <w:separator/>
      </w:r>
    </w:p>
  </w:footnote>
  <w:footnote w:type="continuationSeparator" w:id="0">
    <w:p w:rsidR="00706151" w:rsidRDefault="00706151" w:rsidP="00F75A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834FF"/>
    <w:multiLevelType w:val="multilevel"/>
    <w:tmpl w:val="C5B648CA"/>
    <w:lvl w:ilvl="0">
      <w:start w:val="3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3A3E0D8B"/>
    <w:multiLevelType w:val="hybridMultilevel"/>
    <w:tmpl w:val="2AF6A56E"/>
    <w:lvl w:ilvl="0" w:tplc="9776067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864FE2"/>
    <w:multiLevelType w:val="hybridMultilevel"/>
    <w:tmpl w:val="B62C52B2"/>
    <w:lvl w:ilvl="0" w:tplc="F072D7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66C021B"/>
    <w:multiLevelType w:val="hybridMultilevel"/>
    <w:tmpl w:val="C4522116"/>
    <w:lvl w:ilvl="0" w:tplc="F072D7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20C"/>
    <w:rsid w:val="000662C2"/>
    <w:rsid w:val="0010674A"/>
    <w:rsid w:val="00181B59"/>
    <w:rsid w:val="002C36E5"/>
    <w:rsid w:val="00303197"/>
    <w:rsid w:val="00315652"/>
    <w:rsid w:val="003C5414"/>
    <w:rsid w:val="004B1900"/>
    <w:rsid w:val="004B2C4A"/>
    <w:rsid w:val="00526C6C"/>
    <w:rsid w:val="005C5ADE"/>
    <w:rsid w:val="00623A4C"/>
    <w:rsid w:val="006A330B"/>
    <w:rsid w:val="00706151"/>
    <w:rsid w:val="008032B1"/>
    <w:rsid w:val="0081220F"/>
    <w:rsid w:val="0091690B"/>
    <w:rsid w:val="0096218C"/>
    <w:rsid w:val="009A6A88"/>
    <w:rsid w:val="009D4142"/>
    <w:rsid w:val="009F0B5E"/>
    <w:rsid w:val="00B74884"/>
    <w:rsid w:val="00BB7D5D"/>
    <w:rsid w:val="00BD4B35"/>
    <w:rsid w:val="00C72828"/>
    <w:rsid w:val="00CD4DFC"/>
    <w:rsid w:val="00D52B03"/>
    <w:rsid w:val="00D866E3"/>
    <w:rsid w:val="00E3781A"/>
    <w:rsid w:val="00F75A41"/>
    <w:rsid w:val="00F95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2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20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52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20C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F75A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75A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F75A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75A4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pochta-nat</dc:creator>
  <cp:lastModifiedBy>pochta-nat</cp:lastModifiedBy>
  <cp:revision>2</cp:revision>
  <dcterms:created xsi:type="dcterms:W3CDTF">2021-07-02T12:12:00Z</dcterms:created>
  <dcterms:modified xsi:type="dcterms:W3CDTF">2021-07-02T12:12:00Z</dcterms:modified>
</cp:coreProperties>
</file>