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5" w:rsidRPr="00A71F19" w:rsidRDefault="001F0408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167244" w:rsidRPr="00A71F19" w:rsidRDefault="001F0408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167244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  <w:r w:rsidR="004B2645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4B2645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67244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645" w:rsidRPr="00A71F19" w:rsidRDefault="00167244" w:rsidP="00A71F19">
      <w:pPr>
        <w:tabs>
          <w:tab w:val="left" w:pos="4962"/>
        </w:tabs>
        <w:spacing w:after="0" w:line="240" w:lineRule="auto"/>
        <w:ind w:left="5812" w:firstLine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.04</w:t>
      </w:r>
      <w:r w:rsidR="00BE16A0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</w:t>
      </w: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16A0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645" w:rsidRDefault="004B2645" w:rsidP="004A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A4FA8" w:rsidRPr="004A4041" w:rsidRDefault="002A4FA8" w:rsidP="004A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A40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 мероприятий («дорожная карта») по проведению</w:t>
      </w:r>
    </w:p>
    <w:p w:rsidR="004A4041" w:rsidRPr="004A4041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>независим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ой оценки качества работы </w:t>
      </w:r>
    </w:p>
    <w:p w:rsidR="006A7EEA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781C53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4A4041">
        <w:rPr>
          <w:rFonts w:ascii="Times New Roman" w:hAnsi="Times New Roman" w:cs="Times New Roman"/>
          <w:b/>
          <w:sz w:val="28"/>
          <w:szCs w:val="28"/>
        </w:rPr>
        <w:t>,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041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proofErr w:type="gramStart"/>
      <w:r w:rsidRPr="004A40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A404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A4FA8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7EEA">
        <w:rPr>
          <w:rFonts w:ascii="Times New Roman" w:hAnsi="Times New Roman" w:cs="Times New Roman"/>
          <w:b/>
          <w:sz w:val="28"/>
          <w:szCs w:val="28"/>
        </w:rPr>
        <w:t>Починковский район</w:t>
      </w:r>
      <w:r w:rsidRPr="004A4041"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</w:p>
    <w:p w:rsidR="00AF3849" w:rsidRPr="004A4041" w:rsidRDefault="006A7EEA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Pr="00862634" w:rsidRDefault="004A4041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описание «дорожной карты»</w:t>
      </w: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Default="004A4041" w:rsidP="004B65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4B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r w:rsidR="00D148A3">
        <w:rPr>
          <w:rFonts w:ascii="Times New Roman" w:hAnsi="Times New Roman"/>
          <w:sz w:val="28"/>
          <w:szCs w:val="28"/>
        </w:rPr>
        <w:t>Починковский район</w:t>
      </w:r>
      <w:r w:rsidRPr="00CA664B">
        <w:rPr>
          <w:rFonts w:ascii="Times New Roman" w:hAnsi="Times New Roman"/>
          <w:sz w:val="28"/>
          <w:szCs w:val="28"/>
        </w:rPr>
        <w:t>» Смоленской области успешно функци</w:t>
      </w:r>
      <w:r w:rsidR="00D809E8">
        <w:rPr>
          <w:rFonts w:ascii="Times New Roman" w:hAnsi="Times New Roman"/>
          <w:sz w:val="28"/>
          <w:szCs w:val="28"/>
        </w:rPr>
        <w:t>онирую</w:t>
      </w:r>
      <w:r w:rsidR="006A7EEA">
        <w:rPr>
          <w:rFonts w:ascii="Times New Roman" w:hAnsi="Times New Roman"/>
          <w:sz w:val="28"/>
          <w:szCs w:val="28"/>
        </w:rPr>
        <w:t>т и развиваются 30</w:t>
      </w:r>
      <w:r w:rsidR="002E0808">
        <w:rPr>
          <w:rFonts w:ascii="Times New Roman" w:hAnsi="Times New Roman"/>
          <w:sz w:val="28"/>
          <w:szCs w:val="28"/>
        </w:rPr>
        <w:t xml:space="preserve"> муниципальных образовательных</w:t>
      </w:r>
      <w:r w:rsidR="00D809E8">
        <w:rPr>
          <w:rFonts w:ascii="Times New Roman" w:hAnsi="Times New Roman"/>
          <w:sz w:val="28"/>
          <w:szCs w:val="28"/>
        </w:rPr>
        <w:t xml:space="preserve"> </w:t>
      </w:r>
      <w:r w:rsidR="006A7EEA">
        <w:rPr>
          <w:rFonts w:ascii="Times New Roman" w:hAnsi="Times New Roman"/>
          <w:sz w:val="28"/>
          <w:szCs w:val="28"/>
        </w:rPr>
        <w:t xml:space="preserve"> организаций</w:t>
      </w:r>
      <w:r w:rsidR="00D809E8">
        <w:rPr>
          <w:rFonts w:ascii="Times New Roman" w:hAnsi="Times New Roman"/>
          <w:sz w:val="28"/>
          <w:szCs w:val="28"/>
        </w:rPr>
        <w:t>.</w:t>
      </w:r>
    </w:p>
    <w:p w:rsidR="004B6547" w:rsidRPr="004B6547" w:rsidRDefault="004B6547" w:rsidP="00781C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sz w:val="28"/>
          <w:szCs w:val="28"/>
        </w:rPr>
        <w:t>Независимая оценка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НОКО)</w:t>
      </w:r>
      <w:r w:rsidRPr="004B6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47">
        <w:rPr>
          <w:rFonts w:ascii="Times New Roman" w:hAnsi="Times New Roman" w:cs="Times New Roman"/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4A4041" w:rsidRDefault="004A4041" w:rsidP="00D14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041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4041" w:rsidRPr="0086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«дорожной карты»</w:t>
      </w:r>
    </w:p>
    <w:p w:rsidR="004B6547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547" w:rsidRDefault="004B6547" w:rsidP="00BE16A0">
      <w:pPr>
        <w:tabs>
          <w:tab w:val="left" w:pos="78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разрабатывается в</w:t>
      </w:r>
      <w:r w:rsidRPr="00D809E8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D809E8">
        <w:rPr>
          <w:rFonts w:ascii="Times New Roman" w:hAnsi="Times New Roman" w:cs="Times New Roman"/>
          <w:sz w:val="28"/>
          <w:szCs w:val="28"/>
        </w:rPr>
        <w:t>развития независимой системы оценки качества образовательной деятельности</w:t>
      </w:r>
      <w:proofErr w:type="gramEnd"/>
      <w:r w:rsidRPr="00D809E8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муниципального образования «</w:t>
      </w:r>
      <w:r w:rsidR="006A7EE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D809E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соответствии со статьей 95.2.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47" w:rsidRDefault="004B6547" w:rsidP="00A71F1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6547">
        <w:rPr>
          <w:rFonts w:ascii="Times New Roman" w:hAnsi="Times New Roman" w:cs="Times New Roman"/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 w:rsidRPr="004B65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B6547" w:rsidRPr="004B6547" w:rsidRDefault="004B6547" w:rsidP="00781C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sz w:val="28"/>
          <w:szCs w:val="28"/>
        </w:rPr>
        <w:t>В соответствии с приказом № 1547 НОКО проводится по 16 показателям, объединенным в 4 критерия: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4B6547" w:rsidRPr="004B6547" w:rsidRDefault="004B6547" w:rsidP="004B6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99"/>
        <w:gridCol w:w="5393"/>
        <w:gridCol w:w="1671"/>
        <w:gridCol w:w="1412"/>
      </w:tblGrid>
      <w:tr w:rsidR="004B6547" w:rsidRPr="004B6547" w:rsidTr="00EB5EA3">
        <w:trPr>
          <w:trHeight w:val="3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left="2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547" w:rsidRPr="004B6547" w:rsidRDefault="004B6547" w:rsidP="00A71F19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образовательных </w:t>
            </w:r>
            <w:r w:rsid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, охваченных  независимой оценкой от общего количества муниципальных образовательных </w:t>
            </w:r>
            <w:r w:rsid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й (нарастающим итогом, начиная с 2016 г.), в процентах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C10CBF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547" w:rsidRPr="004B65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547" w:rsidRPr="004B6547" w:rsidRDefault="004B6547" w:rsidP="00A71F19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технической возможности выражения мнения граждан о качестве оказанных услуг на официальных сайтах образовательных </w:t>
            </w:r>
            <w:r w:rsid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(размещение анкеты для интерне</w:t>
            </w:r>
            <w:proofErr w:type="gram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опроса)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4B6547" w:rsidRDefault="004B6547" w:rsidP="004B6547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73EFD" w:rsidRDefault="00A73EFD" w:rsidP="00A73EFD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 мероприятий</w:t>
      </w:r>
    </w:p>
    <w:tbl>
      <w:tblPr>
        <w:tblW w:w="5149" w:type="pct"/>
        <w:tblCellMar>
          <w:left w:w="10" w:type="dxa"/>
          <w:right w:w="10" w:type="dxa"/>
        </w:tblCellMar>
        <w:tblLook w:val="0000"/>
      </w:tblPr>
      <w:tblGrid>
        <w:gridCol w:w="720"/>
        <w:gridCol w:w="3825"/>
        <w:gridCol w:w="2134"/>
        <w:gridCol w:w="2975"/>
      </w:tblGrid>
      <w:tr w:rsidR="004B6547" w:rsidRPr="004B6547" w:rsidTr="00A71F19">
        <w:trPr>
          <w:trHeight w:hRule="exact" w:val="79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B6547" w:rsidRPr="004B6547" w:rsidTr="00A71F19">
        <w:trPr>
          <w:trHeight w:val="255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Общественного совета  по  проведению независимой оценки качества образовательной деятельности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образовательных организаций, расположенных на территории муниципального образования «</w:t>
            </w:r>
            <w:r w:rsidR="00C10CBF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Починковский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- независимая оценка)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й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Актуализация показателей, характеризующих общие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критерии оценки качества оказания услуг</w:t>
            </w:r>
          </w:p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C10CBF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мере</w:t>
            </w:r>
          </w:p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C10CBF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Починковский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D148A3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</w:t>
            </w:r>
            <w:r w:rsidR="00D148A3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моленской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образовательными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организациями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информации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своей деятельности:</w:t>
            </w:r>
          </w:p>
          <w:p w:rsidR="004B6547" w:rsidRPr="00A71F19" w:rsidRDefault="004B6547" w:rsidP="00781C53">
            <w:pPr>
              <w:pStyle w:val="3"/>
              <w:numPr>
                <w:ilvl w:val="0"/>
                <w:numId w:val="2"/>
              </w:numPr>
              <w:tabs>
                <w:tab w:val="left" w:pos="262"/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своих официальных сайтах в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информационно -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 информации, установленной приказом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Федеральной службы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по надзору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сфере образования и науки (</w:t>
            </w:r>
            <w:proofErr w:type="spell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) от 29.05.2014 № 785;</w:t>
            </w:r>
          </w:p>
          <w:p w:rsidR="00025CB5" w:rsidRPr="00A71F19" w:rsidRDefault="00252055" w:rsidP="00781C53">
            <w:pPr>
              <w:pStyle w:val="3"/>
              <w:tabs>
                <w:tab w:val="left" w:pos="262"/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Отделом образования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МО «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6547" w:rsidRPr="00A71F19" w:rsidRDefault="004B6547" w:rsidP="00781C53">
            <w:pPr>
              <w:pStyle w:val="3"/>
              <w:numPr>
                <w:ilvl w:val="0"/>
                <w:numId w:val="2"/>
              </w:numPr>
              <w:tabs>
                <w:tab w:val="left" w:pos="262"/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 официальном сайте для размещения информации о государственных (муниципальных) учреждений в сети «Интернет» (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g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) информации, установленной приказом Минфина России от 21.07.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2011 №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86н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C10CBF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>остоян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Образовательные 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организации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МО «</w:t>
            </w:r>
            <w:r w:rsidR="00C10CBF" w:rsidRPr="00A71F19">
              <w:rPr>
                <w:rStyle w:val="2"/>
                <w:rFonts w:eastAsiaTheme="minorHAnsi"/>
                <w:sz w:val="28"/>
                <w:szCs w:val="28"/>
              </w:rPr>
              <w:t xml:space="preserve">Починковский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район»</w:t>
            </w:r>
            <w:r w:rsidR="00C10CBF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  <w:r w:rsidR="00025CB5" w:rsidRPr="00A71F19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CBF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="00C10CBF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Починковский 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025CB5"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C10CBF" w:rsidRPr="00A71F19">
              <w:rPr>
                <w:rStyle w:val="2"/>
                <w:rFonts w:eastAsiaTheme="minorHAnsi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Обеспечение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технической возможности выражения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мнений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получателями услуг о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качестве оказания услуг на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своих официальных сайтах в </w:t>
            </w:r>
            <w:proofErr w:type="spell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softHyphen/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телекоммуникационной</w:t>
            </w:r>
            <w:proofErr w:type="spell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остоянно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Образовательные 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организации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МО «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>Починковский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район»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Общественный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результатов независимой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оценки качества оказания услуг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образовательными организациями и предложений по улучшению качества их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деятельности в 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Отдел образования Администрации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МО «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>Починковский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район»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Е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>жегодно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Общественный совет 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информации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о</w:t>
            </w:r>
            <w:r w:rsidR="00EB5EA3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рез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ультатах независимой оценки качества оказания услуг образовательных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на официальном сайте для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размещения и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нформации о государственных (муниципальных) учреждениях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в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информационн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о-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 (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bus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g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.г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u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ост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>оянно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 МО «Починковский 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rPr>
          <w:trHeight w:val="23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 и предложений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повышению качества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их</w:t>
            </w:r>
            <w:r w:rsidR="00EB5EA3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деятельности, поступивших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из Общественного совета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266599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течение месяца со дня поступления информации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 МО «Починковский 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деятельности образовательных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организаций и его утверждение (по согласованию) с </w:t>
            </w:r>
            <w:r w:rsidR="009B4B00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Отделом образования Администрации МО « Починковский район»</w:t>
            </w:r>
            <w:r w:rsidR="009B4B00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  <w:r w:rsidR="009B4B00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основании результатов независимой оценки и предложений по повышению качества их деятельности, поступивших из Общественного совета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66599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течение м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есяца 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 xml:space="preserve">со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дня поступления</w:t>
            </w:r>
          </w:p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информации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9B4B0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Образовательные  организации МО «Починковский район» Смоленской области</w:t>
            </w:r>
            <w:r w:rsidR="00266599" w:rsidRPr="00A71F19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 Починковский район»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плана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мероприятий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улучшению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качества деятельности организаций на официальном сайте образовательных организаций в информационно</w:t>
            </w:r>
            <w:r w:rsidR="00EB5EA3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телекоммуникационной сети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9B4B00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течение 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3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дней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4B6547" w:rsidRPr="00A71F19" w:rsidRDefault="004B6547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утверждения</w:t>
            </w:r>
          </w:p>
          <w:p w:rsidR="004B6547" w:rsidRPr="00A71F19" w:rsidRDefault="004B6547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4B6547" w:rsidRPr="00A71F19" w:rsidRDefault="004B6547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м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ероприятий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9B4B0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Образовательные  организации МО «Починковский район» Смоленской области</w:t>
            </w:r>
          </w:p>
        </w:tc>
      </w:tr>
      <w:tr w:rsidR="009B4B00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Контроль 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исполнения плана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качества деятельности результатов образовательных  организаций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Постоянно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A71F19" w:rsidRDefault="009B4B00" w:rsidP="00A71F1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МО 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Починковский 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9B4B00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B00" w:rsidRPr="00A71F19" w:rsidRDefault="009B4B00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Актуализация раздела «Независимая оценка качества» на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официальном сайте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МО «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Починковский 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B00" w:rsidRPr="00A71F19" w:rsidRDefault="009B4B0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П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остоянно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A71F19" w:rsidRDefault="009B4B00" w:rsidP="00A71F1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МО «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Починковский 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BE16A0" w:rsidRPr="004A4041" w:rsidRDefault="00BE16A0" w:rsidP="002D5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4713"/>
        <w:gridCol w:w="2380"/>
        <w:gridCol w:w="1842"/>
      </w:tblGrid>
      <w:tr w:rsidR="00DA7DB1" w:rsidRPr="00DA7DB1" w:rsidTr="004A4041">
        <w:trPr>
          <w:trHeight w:val="15"/>
        </w:trPr>
        <w:tc>
          <w:tcPr>
            <w:tcW w:w="704" w:type="dxa"/>
            <w:hideMark/>
          </w:tcPr>
          <w:p w:rsidR="002A4FA8" w:rsidRPr="002A4FA8" w:rsidRDefault="002A4FA8" w:rsidP="002A4FA8">
            <w:pPr>
              <w:spacing w:after="0" w:line="240" w:lineRule="auto"/>
              <w:ind w:left="-149" w:firstLine="149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4713" w:type="dxa"/>
            <w:hideMark/>
          </w:tcPr>
          <w:p w:rsidR="00DA7DB1" w:rsidRPr="002A4FA8" w:rsidRDefault="00DA7DB1" w:rsidP="002A4FA8">
            <w:pPr>
              <w:spacing w:after="0" w:line="240" w:lineRule="auto"/>
              <w:ind w:left="-2212" w:firstLine="2212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DA7DB1" w:rsidRPr="002A4FA8" w:rsidRDefault="00DA7DB1" w:rsidP="00D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DA7DB1" w:rsidRPr="002A4FA8" w:rsidRDefault="00DA7DB1" w:rsidP="00D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</w:tr>
    </w:tbl>
    <w:p w:rsidR="00C74EFE" w:rsidRDefault="00C74EFE" w:rsidP="002D54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41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A4041" w:rsidRPr="00862634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 реализации «дорожной карты»</w:t>
      </w:r>
    </w:p>
    <w:p w:rsidR="00680CEE" w:rsidRPr="00862634" w:rsidRDefault="00680CEE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3A9" w:rsidRPr="00B812CC" w:rsidRDefault="001D33A9" w:rsidP="0080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по итогам проведения </w:t>
      </w:r>
      <w:r w:rsidRPr="00B812CC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услуг,</w:t>
      </w:r>
      <w:r w:rsidRPr="00B8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 представленной </w:t>
      </w:r>
      <w:r w:rsidRPr="00B812CC">
        <w:rPr>
          <w:rFonts w:ascii="Times New Roman" w:hAnsi="Times New Roman" w:cs="Times New Roman"/>
          <w:sz w:val="28"/>
          <w:szCs w:val="28"/>
        </w:rPr>
        <w:t xml:space="preserve">оператором, осуществляющего сбор, обобщение и анализ информации выносит свои предложения по улучшению и повышению </w:t>
      </w:r>
      <w:r w:rsidRPr="00B812CC">
        <w:rPr>
          <w:rFonts w:ascii="Times New Roman" w:eastAsia="Calibri" w:hAnsi="Times New Roman" w:cs="Times New Roman"/>
          <w:sz w:val="28"/>
          <w:szCs w:val="28"/>
        </w:rPr>
        <w:t>качества предоставляемых услуг</w:t>
      </w:r>
      <w:r w:rsidR="002D540E">
        <w:rPr>
          <w:rFonts w:ascii="Times New Roman" w:eastAsia="Calibri" w:hAnsi="Times New Roman" w:cs="Times New Roman"/>
          <w:sz w:val="28"/>
          <w:szCs w:val="28"/>
        </w:rPr>
        <w:t>,</w:t>
      </w:r>
      <w:r w:rsidRPr="00B812CC">
        <w:rPr>
          <w:rFonts w:ascii="Times New Roman" w:eastAsia="Calibri" w:hAnsi="Times New Roman" w:cs="Times New Roman"/>
          <w:sz w:val="28"/>
          <w:szCs w:val="28"/>
        </w:rPr>
        <w:t xml:space="preserve"> отвечающих современным требованиям, интересам и потребностям различных социально - возрастных групп населения в муниципальном образовании «</w:t>
      </w:r>
      <w:r w:rsidR="009B4B00">
        <w:rPr>
          <w:rFonts w:ascii="Times New Roman" w:eastAsia="Calibri" w:hAnsi="Times New Roman" w:cs="Times New Roman"/>
          <w:sz w:val="28"/>
          <w:szCs w:val="28"/>
        </w:rPr>
        <w:t>Починковский</w:t>
      </w:r>
      <w:r w:rsidRPr="00B812C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</w:t>
      </w:r>
      <w:r w:rsidRPr="00B81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4E7" w:rsidRPr="00680CEE" w:rsidRDefault="008024E7" w:rsidP="00802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60" w:rsidRDefault="00ED3960" w:rsidP="00ED3960">
      <w:pPr>
        <w:pStyle w:val="a3"/>
        <w:spacing w:before="0" w:beforeAutospacing="0" w:after="240" w:afterAutospacing="0"/>
        <w:rPr>
          <w:rFonts w:ascii="Arial" w:hAnsi="Arial" w:cs="Arial"/>
          <w:color w:val="000000"/>
          <w:spacing w:val="2"/>
          <w:sz w:val="19"/>
          <w:szCs w:val="19"/>
        </w:rPr>
      </w:pPr>
    </w:p>
    <w:p w:rsidR="004A4041" w:rsidRDefault="004A4041" w:rsidP="00822DB7"/>
    <w:sectPr w:rsidR="004A4041" w:rsidSect="00A17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EB3"/>
    <w:multiLevelType w:val="hybridMultilevel"/>
    <w:tmpl w:val="35E01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3645C"/>
    <w:multiLevelType w:val="hybridMultilevel"/>
    <w:tmpl w:val="BB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85F"/>
    <w:multiLevelType w:val="multilevel"/>
    <w:tmpl w:val="5BC89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90"/>
    <w:rsid w:val="00016752"/>
    <w:rsid w:val="00025CB5"/>
    <w:rsid w:val="00066F20"/>
    <w:rsid w:val="000852E1"/>
    <w:rsid w:val="000908E1"/>
    <w:rsid w:val="00133BB5"/>
    <w:rsid w:val="00167244"/>
    <w:rsid w:val="001D33A9"/>
    <w:rsid w:val="001F0408"/>
    <w:rsid w:val="001F6254"/>
    <w:rsid w:val="00223FC1"/>
    <w:rsid w:val="00252055"/>
    <w:rsid w:val="00266599"/>
    <w:rsid w:val="002A4FA8"/>
    <w:rsid w:val="002C6D23"/>
    <w:rsid w:val="002D540E"/>
    <w:rsid w:val="002E0808"/>
    <w:rsid w:val="0040163F"/>
    <w:rsid w:val="004449EF"/>
    <w:rsid w:val="0047017A"/>
    <w:rsid w:val="004966BA"/>
    <w:rsid w:val="004A08B0"/>
    <w:rsid w:val="004A4041"/>
    <w:rsid w:val="004B2645"/>
    <w:rsid w:val="004B2D3D"/>
    <w:rsid w:val="004B6547"/>
    <w:rsid w:val="005E640D"/>
    <w:rsid w:val="00606947"/>
    <w:rsid w:val="006069D7"/>
    <w:rsid w:val="0061108B"/>
    <w:rsid w:val="00621C24"/>
    <w:rsid w:val="00666FCE"/>
    <w:rsid w:val="00680CEE"/>
    <w:rsid w:val="006A7EEA"/>
    <w:rsid w:val="00781C53"/>
    <w:rsid w:val="007E7E9F"/>
    <w:rsid w:val="008024E7"/>
    <w:rsid w:val="00822DB7"/>
    <w:rsid w:val="008B4B6F"/>
    <w:rsid w:val="00942C23"/>
    <w:rsid w:val="009A7425"/>
    <w:rsid w:val="009B4B00"/>
    <w:rsid w:val="009E7484"/>
    <w:rsid w:val="00A1781A"/>
    <w:rsid w:val="00A66C90"/>
    <w:rsid w:val="00A71F19"/>
    <w:rsid w:val="00A73EFD"/>
    <w:rsid w:val="00AF3849"/>
    <w:rsid w:val="00AF77A9"/>
    <w:rsid w:val="00B5690E"/>
    <w:rsid w:val="00B812CC"/>
    <w:rsid w:val="00BD1256"/>
    <w:rsid w:val="00BE16A0"/>
    <w:rsid w:val="00C10CBF"/>
    <w:rsid w:val="00C71B16"/>
    <w:rsid w:val="00C74EFE"/>
    <w:rsid w:val="00D127A4"/>
    <w:rsid w:val="00D148A3"/>
    <w:rsid w:val="00D14A6C"/>
    <w:rsid w:val="00D258F2"/>
    <w:rsid w:val="00D675E7"/>
    <w:rsid w:val="00D70340"/>
    <w:rsid w:val="00D809E8"/>
    <w:rsid w:val="00DA7DB1"/>
    <w:rsid w:val="00E569FD"/>
    <w:rsid w:val="00EB5EA3"/>
    <w:rsid w:val="00ED3960"/>
    <w:rsid w:val="00F57E18"/>
    <w:rsid w:val="00FB21EA"/>
    <w:rsid w:val="00FD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E"/>
  </w:style>
  <w:style w:type="paragraph" w:styleId="1">
    <w:name w:val="heading 1"/>
    <w:basedOn w:val="a"/>
    <w:link w:val="10"/>
    <w:uiPriority w:val="9"/>
    <w:qFormat/>
    <w:rsid w:val="001D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3"/>
    <w:rsid w:val="004B6547"/>
    <w:rPr>
      <w:sz w:val="23"/>
      <w:szCs w:val="23"/>
    </w:rPr>
  </w:style>
  <w:style w:type="character" w:customStyle="1" w:styleId="11">
    <w:name w:val="Основной текст1"/>
    <w:basedOn w:val="a4"/>
    <w:rsid w:val="004B65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B6547"/>
    <w:pPr>
      <w:widowControl w:val="0"/>
      <w:spacing w:before="420" w:after="0" w:line="0" w:lineRule="atLeast"/>
      <w:ind w:firstLine="700"/>
      <w:jc w:val="both"/>
    </w:pPr>
    <w:rPr>
      <w:sz w:val="23"/>
      <w:szCs w:val="23"/>
    </w:rPr>
  </w:style>
  <w:style w:type="character" w:customStyle="1" w:styleId="2">
    <w:name w:val="Основной текст2"/>
    <w:basedOn w:val="a4"/>
    <w:rsid w:val="004B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98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РРЦ</cp:lastModifiedBy>
  <cp:revision>40</cp:revision>
  <cp:lastPrinted>2017-04-05T14:07:00Z</cp:lastPrinted>
  <dcterms:created xsi:type="dcterms:W3CDTF">2017-03-29T05:41:00Z</dcterms:created>
  <dcterms:modified xsi:type="dcterms:W3CDTF">2017-04-20T12:28:00Z</dcterms:modified>
</cp:coreProperties>
</file>