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30" w:rsidRPr="00017F30" w:rsidRDefault="00017F30" w:rsidP="00017F30">
      <w:pPr>
        <w:spacing w:before="72" w:after="12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017F30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Итоговое сочинение (изложение)</w:t>
      </w:r>
    </w:p>
    <w:p w:rsidR="00017F30" w:rsidRPr="00017F30" w:rsidRDefault="00017F30" w:rsidP="00017F30">
      <w:pPr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017F30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2015-2016 учебный год</w:t>
      </w:r>
    </w:p>
    <w:p w:rsidR="00017F30" w:rsidRPr="00017F30" w:rsidRDefault="00017F30" w:rsidP="00017F30">
      <w:pPr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017F3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Совет по вопросам проведения итогового сочинения при Министерстве образования и науки России под председательством Натальи Солженицыной, президента Русского общественного фонда Александра Солженицына, озвучил открытые тематические направления итоговых сочинений 2015-2016 учебного года.</w:t>
      </w:r>
    </w:p>
    <w:p w:rsidR="00017F30" w:rsidRPr="00017F30" w:rsidRDefault="00017F30" w:rsidP="00017F30">
      <w:pPr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017F3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 качестве первых четырех тематических направлений выбраны ключевые слова «время», «дом», «любовь», «путь». Пятое направление названо «Год литературы».</w:t>
      </w:r>
    </w:p>
    <w:p w:rsidR="00017F30" w:rsidRPr="00017F30" w:rsidRDefault="00017F30" w:rsidP="00017F30">
      <w:pPr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017F3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Комментарии к пяти направлениям разработаны специалистами ФГБНУ «ФИПИ» и согласованы с председателем Совета Н.Д. Солженицыной.   </w:t>
      </w:r>
    </w:p>
    <w:p w:rsidR="00017F30" w:rsidRPr="00017F30" w:rsidRDefault="00017F30" w:rsidP="00017F30">
      <w:pPr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proofErr w:type="gramStart"/>
      <w:r w:rsidRPr="00017F30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«Время»</w:t>
      </w:r>
      <w:r w:rsidRPr="00017F3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– направление ориентировано на широкое осмысление времени как исторической и философской категории, воспринимаемой во взаимодействии сиюминутного и вечного, реального и воображаемого, личного и всеобщего, прошлого и будущего.</w:t>
      </w:r>
      <w:proofErr w:type="gramEnd"/>
      <w:r w:rsidRPr="00017F3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В центре рассуждения – человек и время, общество и эпоха.</w:t>
      </w:r>
    </w:p>
    <w:p w:rsidR="00017F30" w:rsidRPr="00017F30" w:rsidRDefault="00017F30" w:rsidP="00017F30">
      <w:pPr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017F30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«Дом»</w:t>
      </w:r>
      <w:r w:rsidRPr="00017F3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– направление нацелено на размышление о доме как важнейшей ценности бытия, уходящей корнями в далекое прошлое и продолжающей оставаться нравственной опорой в жизни сегодняшней. Многозначное понятие «дом» позволяет говорить о единстве малого и большого, соотношении материального и духовного, внешнего и внутреннего.</w:t>
      </w:r>
    </w:p>
    <w:p w:rsidR="00017F30" w:rsidRPr="00017F30" w:rsidRDefault="00017F30" w:rsidP="00017F30">
      <w:pPr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017F30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«Любовь»</w:t>
      </w:r>
      <w:r w:rsidRPr="00017F3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– направление дает возможность посмотреть на любовь с различных позиций: родителей и детей, мужчины и женщины, человека и окружающего его мира. Речь пойдет о любви как явлении высоком, облагораживающем и возвышающем человека, о её светлых и трагических сторонах.</w:t>
      </w:r>
    </w:p>
    <w:p w:rsidR="00017F30" w:rsidRPr="00017F30" w:rsidRDefault="00017F30" w:rsidP="00017F30">
      <w:pPr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017F30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«Путь»</w:t>
      </w:r>
      <w:r w:rsidRPr="00017F3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– направление актуализирует  конкретное и символическое значение понятия «путь», нацеливая на нравственное и философское его осмысление. Диапазон размышлений широк: от дорожных впечатлений к раздумьям о судьбе человека, образе его жизни, выборе цели и средств ее достижения.</w:t>
      </w:r>
    </w:p>
    <w:p w:rsidR="00017F30" w:rsidRPr="00017F30" w:rsidRDefault="00017F30" w:rsidP="00017F30">
      <w:pPr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017F30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«Год литературы»</w:t>
      </w:r>
      <w:r w:rsidRPr="00017F3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– направление, с одной стороны, связано с проводимым в 2015 году в России чествованием литературы как величайшего культурного феномена, с другой – обращено к читателю, проживающему очередной год своей жизни с книгой в руках. Широта данной тематики требует от выпускника наличия определенного читательского кругозора и умения рассуждать о большой литературе.</w:t>
      </w:r>
    </w:p>
    <w:p w:rsidR="00017F30" w:rsidRPr="00017F30" w:rsidRDefault="00017F30" w:rsidP="00017F30">
      <w:pPr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017F3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Сами темы сочинений станут известны выпускникам за 15 минут до начала экзамена. Результатом итогового сочинения (изложения) будет «зачет» или «незачет», однако к сдаче единого государственного экзамена и государственного выпускного экзамена допустят только выпускников, получивших «зачет».</w:t>
      </w:r>
    </w:p>
    <w:p w:rsidR="00017F30" w:rsidRPr="00017F30" w:rsidRDefault="00017F30" w:rsidP="00017F30">
      <w:pPr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017F3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Темы, как и в прошлом году, будут сформированы по часовым поясам.</w:t>
      </w:r>
    </w:p>
    <w:p w:rsidR="00017F30" w:rsidRPr="00017F30" w:rsidRDefault="00017F30" w:rsidP="00017F30">
      <w:pPr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017F3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017F30" w:rsidRPr="00017F30" w:rsidRDefault="00017F30" w:rsidP="00017F30">
      <w:pPr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017F30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lastRenderedPageBreak/>
        <w:t>ОБЩАЯ ИНФОРМАЦИЯ:</w:t>
      </w:r>
    </w:p>
    <w:p w:rsidR="00017F30" w:rsidRPr="00017F30" w:rsidRDefault="00017F30" w:rsidP="00017F30">
      <w:pPr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017F3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Итоговое сочинение (изложение) как допуск к ЕГЭ выпускников образовательных организаций, реализующих программы среднего общего образования, впервые введено в 2014-2015 учебном году.</w:t>
      </w:r>
    </w:p>
    <w:p w:rsidR="00017F30" w:rsidRPr="00017F30" w:rsidRDefault="00017F30" w:rsidP="00017F30">
      <w:pPr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017F3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Изложение вправе писать следующие категории лиц:</w:t>
      </w:r>
    </w:p>
    <w:p w:rsidR="00017F30" w:rsidRPr="00017F30" w:rsidRDefault="00017F30" w:rsidP="00017F30">
      <w:pPr>
        <w:numPr>
          <w:ilvl w:val="0"/>
          <w:numId w:val="1"/>
        </w:numPr>
        <w:spacing w:before="100" w:beforeAutospacing="1" w:after="100" w:afterAutospacing="1" w:line="315" w:lineRule="atLeast"/>
        <w:ind w:left="0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017F3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обучающиеся с ограниченными возможностями здоровья или дети-инвалиды и инвалиды;</w:t>
      </w:r>
    </w:p>
    <w:p w:rsidR="00017F30" w:rsidRPr="00017F30" w:rsidRDefault="00017F30" w:rsidP="00017F30">
      <w:pPr>
        <w:numPr>
          <w:ilvl w:val="0"/>
          <w:numId w:val="1"/>
        </w:numPr>
        <w:spacing w:before="100" w:beforeAutospacing="1" w:after="100" w:afterAutospacing="1" w:line="315" w:lineRule="atLeast"/>
        <w:ind w:left="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017F3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017F30" w:rsidRPr="00017F30" w:rsidRDefault="00017F30" w:rsidP="00017F30">
      <w:pPr>
        <w:numPr>
          <w:ilvl w:val="0"/>
          <w:numId w:val="1"/>
        </w:numPr>
        <w:spacing w:before="100" w:beforeAutospacing="1" w:after="100" w:afterAutospacing="1" w:line="315" w:lineRule="atLeast"/>
        <w:ind w:left="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proofErr w:type="gramStart"/>
      <w:r w:rsidRPr="00017F3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017F30" w:rsidRPr="00017F30" w:rsidRDefault="00017F30" w:rsidP="00017F30">
      <w:pPr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017F3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Итоговое сочинение по желанию могут писать и выпускники прошлых лет для представления его результатов при поступлении в вузы.</w:t>
      </w:r>
    </w:p>
    <w:p w:rsidR="00017F30" w:rsidRPr="00017F30" w:rsidRDefault="00017F30" w:rsidP="00017F30">
      <w:pPr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017F3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Что касается дат проведения, школьники будут писать итоговое сочинение (изложение) в первую среду декабря, при получении «незачета» у них будет возможность переписать работу </w:t>
      </w:r>
      <w:proofErr w:type="gramStart"/>
      <w:r w:rsidRPr="00017F3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 первые</w:t>
      </w:r>
      <w:proofErr w:type="gramEnd"/>
      <w:r w:rsidRPr="00017F3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среды февраля и мая.</w:t>
      </w:r>
    </w:p>
    <w:p w:rsidR="00017F30" w:rsidRPr="00017F30" w:rsidRDefault="00017F30" w:rsidP="00017F30">
      <w:pPr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017F3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Время написания – 3 часа 55 минут. </w:t>
      </w:r>
    </w:p>
    <w:p w:rsidR="00017F30" w:rsidRPr="00017F30" w:rsidRDefault="00017F30" w:rsidP="00017F30">
      <w:pPr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017F3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Экзаменационный компле</w:t>
      </w:r>
      <w:proofErr w:type="gramStart"/>
      <w:r w:rsidRPr="00017F3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кт вкл</w:t>
      </w:r>
      <w:proofErr w:type="gramEnd"/>
      <w:r w:rsidRPr="00017F3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ючает 5 тем сочинений из закрытого перечня (по одной теме от каждого открытого тематического направления). При составлении тем сочинений осуществляется опора на следующие принципы: посильность, ясность и точность постановки проблемы. Важно отметить </w:t>
      </w:r>
      <w:proofErr w:type="spellStart"/>
      <w:r w:rsidRPr="00017F3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литературоцентричность</w:t>
      </w:r>
      <w:proofErr w:type="spellEnd"/>
      <w:r w:rsidRPr="00017F3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итогового сочинения, </w:t>
      </w:r>
      <w:proofErr w:type="gramStart"/>
      <w:r w:rsidRPr="00017F3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обусловленную</w:t>
      </w:r>
      <w:proofErr w:type="gramEnd"/>
      <w:r w:rsidRPr="00017F3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традициями российской школы, в которой чтению и изучению художественной литературы всегда отводилось важное место. Опора на художественное произведение при написании сочинения подразумевает не просто ссылку на тот или иной художественный текст, но и обращение к нему на уровне аргументации, использования примеров, связанных с проблематикой и тематикой произведений, системой действующих лиц и т.д.</w:t>
      </w:r>
    </w:p>
    <w:p w:rsidR="00017F30" w:rsidRPr="00017F30" w:rsidRDefault="00017F30" w:rsidP="00017F30">
      <w:pPr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017F3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Сочинение оценивается по пяти критериям: соответствие теме; аргументация, привлечение литературного материала; композиция; качество речи; грамотность. </w:t>
      </w:r>
    </w:p>
    <w:p w:rsidR="00017F30" w:rsidRPr="00017F30" w:rsidRDefault="00017F30" w:rsidP="00017F30">
      <w:pPr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017F3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Проверяют сочинения (изложения) Комиссии образовательных организаций или экспертные комиссии, созданные на муниципальном/региональном уровне.</w:t>
      </w:r>
    </w:p>
    <w:p w:rsidR="00017F30" w:rsidRPr="00017F30" w:rsidRDefault="00017F30" w:rsidP="00017F30">
      <w:pPr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017F3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017F30" w:rsidRPr="00017F30" w:rsidRDefault="00017F30" w:rsidP="00017F30">
      <w:pPr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hyperlink r:id="rId5" w:tgtFrame="_blank" w:history="1">
        <w:r w:rsidRPr="00017F30">
          <w:rPr>
            <w:rFonts w:ascii="Times New Roman" w:eastAsia="Times New Roman" w:hAnsi="Times New Roman" w:cs="Times New Roman"/>
            <w:b/>
            <w:bCs/>
            <w:color w:val="0071B3"/>
            <w:sz w:val="28"/>
            <w:szCs w:val="28"/>
            <w:lang w:eastAsia="ru-RU"/>
          </w:rPr>
          <w:t>Итоговое сочинение в 2014-2015 учебном году</w:t>
        </w:r>
      </w:hyperlink>
    </w:p>
    <w:p w:rsidR="00BE3456" w:rsidRPr="00017F30" w:rsidRDefault="00BE3456">
      <w:pPr>
        <w:rPr>
          <w:rFonts w:ascii="Times New Roman" w:hAnsi="Times New Roman" w:cs="Times New Roman"/>
          <w:sz w:val="28"/>
          <w:szCs w:val="28"/>
        </w:rPr>
      </w:pPr>
    </w:p>
    <w:sectPr w:rsidR="00BE3456" w:rsidRPr="00017F30" w:rsidSect="00017F3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827F0"/>
    <w:multiLevelType w:val="multilevel"/>
    <w:tmpl w:val="D6D8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F30"/>
    <w:rsid w:val="00017F30"/>
    <w:rsid w:val="00BE3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456"/>
  </w:style>
  <w:style w:type="paragraph" w:styleId="1">
    <w:name w:val="heading 1"/>
    <w:basedOn w:val="a"/>
    <w:link w:val="10"/>
    <w:uiPriority w:val="9"/>
    <w:qFormat/>
    <w:rsid w:val="00017F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7F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017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17F30"/>
    <w:rPr>
      <w:b/>
      <w:bCs/>
    </w:rPr>
  </w:style>
  <w:style w:type="character" w:customStyle="1" w:styleId="apple-converted-space">
    <w:name w:val="apple-converted-space"/>
    <w:basedOn w:val="a0"/>
    <w:rsid w:val="00017F30"/>
  </w:style>
  <w:style w:type="paragraph" w:styleId="a4">
    <w:name w:val="Normal (Web)"/>
    <w:basedOn w:val="a"/>
    <w:uiPriority w:val="99"/>
    <w:semiHidden/>
    <w:unhideWhenUsed/>
    <w:rsid w:val="00017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7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820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2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7746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34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64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54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32706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36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175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pi.ru/content/itogovoe-sochinenie-v-2014-2015-uchebnom-go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725</Words>
  <Characters>4135</Characters>
  <Application>Microsoft Office Word</Application>
  <DocSecurity>0</DocSecurity>
  <Lines>34</Lines>
  <Paragraphs>9</Paragraphs>
  <ScaleCrop>false</ScaleCrop>
  <Company/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РРЦ</dc:creator>
  <cp:keywords/>
  <dc:description/>
  <cp:lastModifiedBy>РРЦ</cp:lastModifiedBy>
  <cp:revision>2</cp:revision>
  <dcterms:created xsi:type="dcterms:W3CDTF">2015-09-09T05:42:00Z</dcterms:created>
  <dcterms:modified xsi:type="dcterms:W3CDTF">2015-09-09T05:44:00Z</dcterms:modified>
</cp:coreProperties>
</file>