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DE" w:rsidRPr="000B4D19" w:rsidRDefault="00AD7BF0" w:rsidP="000B4D1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B4D1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МЕТОДИКА ОЦЕНИВАНИЯ РЕШЕНИЙ</w:t>
      </w:r>
      <w:r w:rsidR="000B4D19" w:rsidRPr="000B4D1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ОЛИМПИАДНЫХ ЗАДАНИЙ ПО АСТРОНОМИИ</w:t>
      </w:r>
    </w:p>
    <w:p w:rsidR="000B4D19" w:rsidRPr="000B4D19" w:rsidRDefault="000B4D19" w:rsidP="000B4D19">
      <w:pPr>
        <w:pStyle w:val="20"/>
        <w:shd w:val="clear" w:color="auto" w:fill="auto"/>
        <w:ind w:firstLine="740"/>
        <w:jc w:val="both"/>
        <w:rPr>
          <w:sz w:val="28"/>
          <w:szCs w:val="28"/>
        </w:rPr>
      </w:pPr>
      <w:r w:rsidRPr="000B4D19">
        <w:rPr>
          <w:color w:val="000000"/>
          <w:sz w:val="28"/>
          <w:szCs w:val="28"/>
          <w:lang w:eastAsia="ru-RU" w:bidi="ru-RU"/>
        </w:rPr>
        <w:t>Для проверки решений участников формируется жюри, состоящее из числа педагогических, научно-педагогических и научных работников, аспирантов, студентов и иных специалистов в области астрономии и физики.</w:t>
      </w:r>
    </w:p>
    <w:p w:rsidR="000B4D19" w:rsidRPr="000B4D19" w:rsidRDefault="000B4D19" w:rsidP="000B4D19">
      <w:pPr>
        <w:pStyle w:val="20"/>
        <w:shd w:val="clear" w:color="auto" w:fill="auto"/>
        <w:ind w:firstLine="740"/>
        <w:jc w:val="both"/>
        <w:rPr>
          <w:sz w:val="28"/>
          <w:szCs w:val="28"/>
        </w:rPr>
      </w:pPr>
      <w:r w:rsidRPr="000B4D19">
        <w:rPr>
          <w:color w:val="000000"/>
          <w:sz w:val="28"/>
          <w:szCs w:val="28"/>
          <w:lang w:eastAsia="ru-RU" w:bidi="ru-RU"/>
        </w:rPr>
        <w:t>Для обеспечения объективной и единообразной проверки решение каждого задания должно проверяться одним и тем же членом жюри у всех участников, а при достаточном количестве членов жюри — независимо двумя членами жюри с последующей коррекцией существенного различия в их оценках одной и той же работы.</w:t>
      </w:r>
    </w:p>
    <w:p w:rsidR="000B4D19" w:rsidRPr="000B4D19" w:rsidRDefault="000B4D19" w:rsidP="000B4D19">
      <w:pPr>
        <w:pStyle w:val="20"/>
        <w:shd w:val="clear" w:color="auto" w:fill="auto"/>
        <w:ind w:firstLine="740"/>
        <w:jc w:val="both"/>
        <w:rPr>
          <w:color w:val="000000"/>
          <w:sz w:val="28"/>
          <w:szCs w:val="28"/>
          <w:lang w:eastAsia="ru-RU" w:bidi="ru-RU"/>
        </w:rPr>
      </w:pPr>
      <w:r w:rsidRPr="000B4D19">
        <w:rPr>
          <w:color w:val="000000"/>
          <w:sz w:val="28"/>
          <w:szCs w:val="28"/>
          <w:lang w:eastAsia="ru-RU" w:bidi="ru-RU"/>
        </w:rPr>
        <w:t>Решение каждого задания оценивается в соответствии с рекомендациями, разработанными предметно-методической комиссией. Альтернативные способы решения, не учтенные составителями заданий, также оцениваются в полной мере при условии их корректности. Во многих заданиях этапы решения можно выполнять в произвольном порядке; это не влияет на оценку за выполнение каждого этапа и за задание в целом.</w:t>
      </w:r>
    </w:p>
    <w:p w:rsidR="000B4D19" w:rsidRPr="000B4D19" w:rsidRDefault="000B4D19" w:rsidP="000B4D19">
      <w:pPr>
        <w:pStyle w:val="20"/>
        <w:shd w:val="clear" w:color="auto" w:fill="auto"/>
        <w:ind w:firstLine="740"/>
        <w:jc w:val="both"/>
        <w:rPr>
          <w:sz w:val="28"/>
          <w:szCs w:val="28"/>
        </w:rPr>
      </w:pPr>
      <w:r w:rsidRPr="000B4D19">
        <w:rPr>
          <w:sz w:val="28"/>
          <w:szCs w:val="28"/>
        </w:rPr>
        <w:t xml:space="preserve">При </w:t>
      </w:r>
      <w:r w:rsidRPr="000B4D19">
        <w:rPr>
          <w:color w:val="000000"/>
          <w:sz w:val="28"/>
          <w:szCs w:val="28"/>
          <w:lang w:eastAsia="ru-RU" w:bidi="ru-RU"/>
        </w:rPr>
        <w:t xml:space="preserve">частичном выполнении задания оценка зависит от степени и правильности выполнения каждого этапа решения, при этом частичное выполнение этапа </w:t>
      </w:r>
      <w:r w:rsidRPr="000B4D19">
        <w:rPr>
          <w:rStyle w:val="21"/>
          <w:sz w:val="28"/>
          <w:szCs w:val="28"/>
        </w:rPr>
        <w:t xml:space="preserve">оценивается пропорциональной </w:t>
      </w:r>
      <w:r w:rsidRPr="000B4D19">
        <w:rPr>
          <w:color w:val="000000"/>
          <w:sz w:val="28"/>
          <w:szCs w:val="28"/>
          <w:lang w:eastAsia="ru-RU" w:bidi="ru-RU"/>
        </w:rPr>
        <w:t>частью баллов за этот этап. При проверке решения необходимо отмечать степень выполнения его этапов и выставленные за каждый этап количества баллов.</w:t>
      </w:r>
    </w:p>
    <w:p w:rsidR="000B4D19" w:rsidRPr="000B4D19" w:rsidRDefault="000B4D19" w:rsidP="000B4D19">
      <w:pPr>
        <w:pStyle w:val="20"/>
        <w:shd w:val="clear" w:color="auto" w:fill="auto"/>
        <w:ind w:firstLine="740"/>
        <w:jc w:val="both"/>
        <w:rPr>
          <w:sz w:val="28"/>
          <w:szCs w:val="28"/>
        </w:rPr>
      </w:pPr>
      <w:r w:rsidRPr="000B4D19">
        <w:rPr>
          <w:color w:val="000000"/>
          <w:sz w:val="28"/>
          <w:szCs w:val="28"/>
          <w:lang w:eastAsia="ru-RU" w:bidi="ru-RU"/>
        </w:rPr>
        <w:t xml:space="preserve">Если тот или иной этап решения можно выполнить отдельно от остальных, он оценивается независимо. Если ошибка, сделанная на предыдущих этапах, не </w:t>
      </w:r>
      <w:proofErr w:type="gramStart"/>
      <w:r w:rsidRPr="000B4D19">
        <w:rPr>
          <w:color w:val="000000"/>
          <w:sz w:val="28"/>
          <w:szCs w:val="28"/>
          <w:lang w:eastAsia="ru-RU" w:bidi="ru-RU"/>
        </w:rPr>
        <w:t>нарушает логику выполнения последующего и не приводит</w:t>
      </w:r>
      <w:proofErr w:type="gramEnd"/>
      <w:r w:rsidRPr="000B4D19">
        <w:rPr>
          <w:color w:val="000000"/>
          <w:sz w:val="28"/>
          <w:szCs w:val="28"/>
          <w:lang w:eastAsia="ru-RU" w:bidi="ru-RU"/>
        </w:rPr>
        <w:t xml:space="preserve"> к абсурдным результатам, то последующий этап при условии правильного выполнения оценивается полностью.</w:t>
      </w:r>
    </w:p>
    <w:p w:rsidR="000B4D19" w:rsidRPr="000B4D19" w:rsidRDefault="000B4D19" w:rsidP="000B4D19">
      <w:pPr>
        <w:pStyle w:val="20"/>
        <w:shd w:val="clear" w:color="auto" w:fill="auto"/>
        <w:ind w:firstLine="740"/>
        <w:jc w:val="both"/>
        <w:rPr>
          <w:sz w:val="28"/>
          <w:szCs w:val="28"/>
        </w:rPr>
      </w:pPr>
      <w:r w:rsidRPr="000B4D19">
        <w:rPr>
          <w:color w:val="000000"/>
          <w:sz w:val="28"/>
          <w:szCs w:val="28"/>
          <w:lang w:eastAsia="ru-RU" w:bidi="ru-RU"/>
        </w:rPr>
        <w:t>Жюри не учитывает решения или части решений заданий, изложенные в черновике, даже при наличии ссылки на черновик в чистовом решении. Об этом необходимо отдельно предупредить участников перед началом олимпиады.</w:t>
      </w:r>
    </w:p>
    <w:p w:rsidR="000B4D19" w:rsidRPr="000B4D19" w:rsidRDefault="000B4D19" w:rsidP="000B4D19">
      <w:pPr>
        <w:pStyle w:val="20"/>
        <w:shd w:val="clear" w:color="auto" w:fill="auto"/>
        <w:spacing w:line="418" w:lineRule="exact"/>
        <w:ind w:firstLine="0"/>
        <w:jc w:val="both"/>
        <w:rPr>
          <w:sz w:val="28"/>
          <w:szCs w:val="28"/>
        </w:rPr>
      </w:pPr>
      <w:proofErr w:type="gramStart"/>
      <w:r w:rsidRPr="000B4D19">
        <w:rPr>
          <w:color w:val="000000"/>
          <w:sz w:val="28"/>
          <w:szCs w:val="28"/>
          <w:lang w:eastAsia="ru-RU" w:bidi="ru-RU"/>
        </w:rPr>
        <w:t xml:space="preserve">Жюри должно придерживаться принципа соразмерности: так, если в решении допущена грубая астрономическая или физическая ошибка с абсурдным выводом (например, скорость больше скорости света, масса звезды, существенно меньшая реальной массы Земли и т.д.), все решение </w:t>
      </w:r>
      <w:r w:rsidRPr="000B4D19">
        <w:rPr>
          <w:color w:val="000000"/>
          <w:sz w:val="28"/>
          <w:szCs w:val="28"/>
          <w:lang w:eastAsia="ru-RU" w:bidi="ru-RU"/>
        </w:rPr>
        <w:lastRenderedPageBreak/>
        <w:t>оценивается в 0 баллов, тогда как незначительная математическая ошибка должна снижать итоговую оценку не более чем на 2 балла.</w:t>
      </w:r>
      <w:proofErr w:type="gramEnd"/>
    </w:p>
    <w:p w:rsidR="000B4D19" w:rsidRPr="000B4D19" w:rsidRDefault="000B4D19" w:rsidP="000B4D19">
      <w:pPr>
        <w:pStyle w:val="20"/>
        <w:shd w:val="clear" w:color="auto" w:fill="auto"/>
        <w:spacing w:line="418" w:lineRule="exact"/>
        <w:ind w:firstLine="760"/>
        <w:jc w:val="both"/>
        <w:rPr>
          <w:sz w:val="28"/>
          <w:szCs w:val="28"/>
        </w:rPr>
      </w:pPr>
      <w:r w:rsidRPr="000B4D19">
        <w:rPr>
          <w:color w:val="000000"/>
          <w:sz w:val="28"/>
          <w:szCs w:val="28"/>
          <w:lang w:eastAsia="ru-RU" w:bidi="ru-RU"/>
        </w:rPr>
        <w:t>Ниже представлена примерная схема оценивания решений по традиционной 8-балльной системе:</w:t>
      </w:r>
    </w:p>
    <w:p w:rsidR="000B4D19" w:rsidRPr="000B4D19" w:rsidRDefault="000B4D19" w:rsidP="000B4D19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line="418" w:lineRule="exact"/>
        <w:ind w:left="760"/>
        <w:jc w:val="both"/>
        <w:rPr>
          <w:sz w:val="28"/>
          <w:szCs w:val="28"/>
        </w:rPr>
      </w:pPr>
      <w:r w:rsidRPr="000B4D19">
        <w:rPr>
          <w:color w:val="000000"/>
          <w:sz w:val="28"/>
          <w:szCs w:val="28"/>
          <w:lang w:eastAsia="ru-RU" w:bidi="ru-RU"/>
        </w:rPr>
        <w:t>0 баллов — решение отсутствует, абсолютно некорректно, или в нем допущена грубая астрономическая или физическая ошибка;</w:t>
      </w:r>
    </w:p>
    <w:p w:rsidR="000B4D19" w:rsidRPr="000B4D19" w:rsidRDefault="000B4D19" w:rsidP="000B4D19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line="422" w:lineRule="exact"/>
        <w:ind w:left="760"/>
        <w:jc w:val="both"/>
        <w:rPr>
          <w:sz w:val="28"/>
          <w:szCs w:val="28"/>
        </w:rPr>
      </w:pPr>
      <w:r w:rsidRPr="000B4D19">
        <w:rPr>
          <w:color w:val="000000"/>
          <w:sz w:val="28"/>
          <w:szCs w:val="28"/>
          <w:lang w:eastAsia="ru-RU" w:bidi="ru-RU"/>
        </w:rPr>
        <w:t>1 балл — правильно угадан бинарный ответ («</w:t>
      </w:r>
      <w:proofErr w:type="spellStart"/>
      <w:r w:rsidRPr="000B4D19">
        <w:rPr>
          <w:color w:val="000000"/>
          <w:sz w:val="28"/>
          <w:szCs w:val="28"/>
          <w:lang w:eastAsia="ru-RU" w:bidi="ru-RU"/>
        </w:rPr>
        <w:t>да-нет</w:t>
      </w:r>
      <w:proofErr w:type="spellEnd"/>
      <w:r w:rsidRPr="000B4D19">
        <w:rPr>
          <w:color w:val="000000"/>
          <w:sz w:val="28"/>
          <w:szCs w:val="28"/>
          <w:lang w:eastAsia="ru-RU" w:bidi="ru-RU"/>
        </w:rPr>
        <w:t>») без обоснования;</w:t>
      </w:r>
    </w:p>
    <w:p w:rsidR="000B4D19" w:rsidRPr="000B4D19" w:rsidRDefault="000B4D19" w:rsidP="000B4D19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line="422" w:lineRule="exact"/>
        <w:ind w:left="760"/>
        <w:jc w:val="both"/>
        <w:rPr>
          <w:sz w:val="28"/>
          <w:szCs w:val="28"/>
        </w:rPr>
      </w:pPr>
      <w:r w:rsidRPr="000B4D19">
        <w:rPr>
          <w:color w:val="000000"/>
          <w:sz w:val="28"/>
          <w:szCs w:val="28"/>
          <w:lang w:eastAsia="ru-RU" w:bidi="ru-RU"/>
        </w:rPr>
        <w:t>1-2 балла — попытка решения не принесла существенных продвижений, однако приведены содержательные астрономические или физические соображения, которые можно использовать при решении данного задания;</w:t>
      </w:r>
    </w:p>
    <w:p w:rsidR="000B4D19" w:rsidRPr="000B4D19" w:rsidRDefault="000B4D19" w:rsidP="000B4D19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line="422" w:lineRule="exact"/>
        <w:ind w:left="760"/>
        <w:jc w:val="both"/>
        <w:rPr>
          <w:sz w:val="28"/>
          <w:szCs w:val="28"/>
        </w:rPr>
      </w:pPr>
      <w:r w:rsidRPr="000B4D19">
        <w:rPr>
          <w:color w:val="000000"/>
          <w:sz w:val="28"/>
          <w:szCs w:val="28"/>
          <w:lang w:eastAsia="ru-RU" w:bidi="ru-RU"/>
        </w:rPr>
        <w:t>2-3 балла — правильно угадан сложный ответ без обоснования или с неверным обоснованием;</w:t>
      </w:r>
    </w:p>
    <w:p w:rsidR="000B4D19" w:rsidRPr="000B4D19" w:rsidRDefault="000B4D19" w:rsidP="000B4D19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line="422" w:lineRule="exact"/>
        <w:ind w:left="760"/>
        <w:jc w:val="both"/>
        <w:rPr>
          <w:sz w:val="28"/>
          <w:szCs w:val="28"/>
        </w:rPr>
      </w:pPr>
      <w:r w:rsidRPr="000B4D19">
        <w:rPr>
          <w:color w:val="000000"/>
          <w:sz w:val="28"/>
          <w:szCs w:val="28"/>
          <w:lang w:eastAsia="ru-RU" w:bidi="ru-RU"/>
        </w:rPr>
        <w:t>3-6 баллов — задание частично решено;</w:t>
      </w:r>
    </w:p>
    <w:p w:rsidR="000B4D19" w:rsidRPr="000B4D19" w:rsidRDefault="000B4D19" w:rsidP="000B4D19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line="422" w:lineRule="exact"/>
        <w:ind w:left="760"/>
        <w:jc w:val="both"/>
        <w:rPr>
          <w:sz w:val="28"/>
          <w:szCs w:val="28"/>
        </w:rPr>
      </w:pPr>
      <w:r w:rsidRPr="000B4D19">
        <w:rPr>
          <w:color w:val="000000"/>
          <w:sz w:val="28"/>
          <w:szCs w:val="28"/>
          <w:lang w:eastAsia="ru-RU" w:bidi="ru-RU"/>
        </w:rPr>
        <w:t>5-7 баллов — задание решено полностью с некоторыми недочетами;</w:t>
      </w:r>
    </w:p>
    <w:p w:rsidR="000B4D19" w:rsidRPr="000B4D19" w:rsidRDefault="000B4D19" w:rsidP="000B4D19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line="422" w:lineRule="exact"/>
        <w:ind w:left="760"/>
        <w:jc w:val="both"/>
        <w:rPr>
          <w:sz w:val="28"/>
          <w:szCs w:val="28"/>
        </w:rPr>
      </w:pPr>
      <w:r w:rsidRPr="000B4D19">
        <w:rPr>
          <w:color w:val="000000"/>
          <w:sz w:val="28"/>
          <w:szCs w:val="28"/>
          <w:lang w:eastAsia="ru-RU" w:bidi="ru-RU"/>
        </w:rPr>
        <w:t>8 баллов — задание решено полностью.</w:t>
      </w:r>
    </w:p>
    <w:p w:rsidR="000B4D19" w:rsidRPr="000B4D19" w:rsidRDefault="000B4D19" w:rsidP="000B4D19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after="594" w:line="422" w:lineRule="exact"/>
        <w:ind w:left="760"/>
        <w:jc w:val="both"/>
        <w:rPr>
          <w:sz w:val="28"/>
          <w:szCs w:val="28"/>
        </w:rPr>
      </w:pPr>
      <w:r w:rsidRPr="000B4D19">
        <w:rPr>
          <w:color w:val="000000"/>
          <w:sz w:val="28"/>
          <w:szCs w:val="28"/>
          <w:lang w:eastAsia="ru-RU" w:bidi="ru-RU"/>
        </w:rPr>
        <w:t>Выставление премиальных баллов сверх максимальной оценки за задание не допускается.</w:t>
      </w:r>
    </w:p>
    <w:p w:rsidR="000B4D19" w:rsidRDefault="000B4D19" w:rsidP="000B4D19">
      <w:pPr>
        <w:pStyle w:val="20"/>
        <w:shd w:val="clear" w:color="auto" w:fill="auto"/>
        <w:ind w:firstLine="740"/>
        <w:jc w:val="both"/>
      </w:pPr>
    </w:p>
    <w:p w:rsidR="00AD7BF0" w:rsidRDefault="00AD7BF0"/>
    <w:sectPr w:rsidR="00AD7BF0" w:rsidSect="005C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0286"/>
    <w:multiLevelType w:val="multilevel"/>
    <w:tmpl w:val="39ACD1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BF0"/>
    <w:rsid w:val="000662C2"/>
    <w:rsid w:val="000B4D19"/>
    <w:rsid w:val="0010674A"/>
    <w:rsid w:val="00303197"/>
    <w:rsid w:val="00526C6C"/>
    <w:rsid w:val="005C5ADE"/>
    <w:rsid w:val="00623A4C"/>
    <w:rsid w:val="006A330B"/>
    <w:rsid w:val="0096218C"/>
    <w:rsid w:val="009A6A88"/>
    <w:rsid w:val="009D4142"/>
    <w:rsid w:val="009F0B5E"/>
    <w:rsid w:val="00AA1413"/>
    <w:rsid w:val="00AD7BF0"/>
    <w:rsid w:val="00BD4B35"/>
    <w:rsid w:val="00CD4DFC"/>
    <w:rsid w:val="00D5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B4D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4D19"/>
    <w:pPr>
      <w:widowControl w:val="0"/>
      <w:shd w:val="clear" w:color="auto" w:fill="FFFFFF"/>
      <w:spacing w:after="0" w:line="413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0B4D1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pochta-nat</dc:creator>
  <cp:lastModifiedBy>pochta-nat</cp:lastModifiedBy>
  <cp:revision>1</cp:revision>
  <dcterms:created xsi:type="dcterms:W3CDTF">2019-10-11T11:26:00Z</dcterms:created>
  <dcterms:modified xsi:type="dcterms:W3CDTF">2019-10-11T11:49:00Z</dcterms:modified>
</cp:coreProperties>
</file>